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654E8" w14:textId="77777777" w:rsidR="00BA7C5E" w:rsidRDefault="00BA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Umfang der Testarbeiten:</w:t>
      </w:r>
    </w:p>
    <w:p w14:paraId="3EA2B997" w14:textId="515CCC8E" w:rsidR="00BA7C5E" w:rsidRDefault="00BA7C5E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müssen nicht alle Klassen und nicht alle Schüler getestet werden.</w:t>
      </w:r>
    </w:p>
    <w:p w14:paraId="70205267" w14:textId="7F805AA4" w:rsidR="00FC46A1" w:rsidRPr="00FC46A1" w:rsidRDefault="00FC46A1" w:rsidP="00BA7C5E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FC46A1">
        <w:rPr>
          <w:rFonts w:ascii="Arial" w:hAnsi="Arial" w:cs="Arial"/>
          <w:color w:val="FF0000"/>
          <w:sz w:val="20"/>
          <w:szCs w:val="20"/>
        </w:rPr>
        <w:t xml:space="preserve">Es </w:t>
      </w:r>
      <w:r>
        <w:rPr>
          <w:rFonts w:ascii="Arial" w:hAnsi="Arial" w:cs="Arial"/>
          <w:color w:val="FF0000"/>
          <w:sz w:val="20"/>
          <w:szCs w:val="20"/>
        </w:rPr>
        <w:t>sind</w:t>
      </w:r>
      <w:r w:rsidRPr="00FC46A1">
        <w:rPr>
          <w:rFonts w:ascii="Arial" w:hAnsi="Arial" w:cs="Arial"/>
          <w:color w:val="FF0000"/>
          <w:sz w:val="20"/>
          <w:szCs w:val="20"/>
        </w:rPr>
        <w:t xml:space="preserve"> nur Zeugnisarten </w:t>
      </w:r>
      <w:r>
        <w:rPr>
          <w:rFonts w:ascii="Arial" w:hAnsi="Arial" w:cs="Arial"/>
          <w:color w:val="FF0000"/>
          <w:sz w:val="20"/>
          <w:szCs w:val="20"/>
        </w:rPr>
        <w:t xml:space="preserve">zu </w:t>
      </w:r>
      <w:r w:rsidRPr="00FC46A1">
        <w:rPr>
          <w:rFonts w:ascii="Arial" w:hAnsi="Arial" w:cs="Arial"/>
          <w:color w:val="FF0000"/>
          <w:sz w:val="20"/>
          <w:szCs w:val="20"/>
        </w:rPr>
        <w:t>teste</w:t>
      </w:r>
      <w:r>
        <w:rPr>
          <w:rFonts w:ascii="Arial" w:hAnsi="Arial" w:cs="Arial"/>
          <w:color w:val="FF0000"/>
          <w:sz w:val="20"/>
          <w:szCs w:val="20"/>
        </w:rPr>
        <w:t>n</w:t>
      </w:r>
      <w:r w:rsidRPr="00FC46A1">
        <w:rPr>
          <w:rFonts w:ascii="Arial" w:hAnsi="Arial" w:cs="Arial"/>
          <w:color w:val="FF0000"/>
          <w:sz w:val="20"/>
          <w:szCs w:val="20"/>
        </w:rPr>
        <w:t xml:space="preserve">, </w:t>
      </w:r>
      <w:r w:rsidR="006A23DA">
        <w:rPr>
          <w:rFonts w:ascii="Arial" w:hAnsi="Arial" w:cs="Arial"/>
          <w:color w:val="FF0000"/>
          <w:sz w:val="20"/>
          <w:szCs w:val="20"/>
        </w:rPr>
        <w:t xml:space="preserve">für </w:t>
      </w:r>
      <w:r w:rsidRPr="00FC46A1">
        <w:rPr>
          <w:rFonts w:ascii="Arial" w:hAnsi="Arial" w:cs="Arial"/>
          <w:color w:val="FF0000"/>
          <w:sz w:val="20"/>
          <w:szCs w:val="20"/>
        </w:rPr>
        <w:t xml:space="preserve">die auch tatsächlich beschult </w:t>
      </w:r>
      <w:r w:rsidR="006A23DA">
        <w:rPr>
          <w:rFonts w:ascii="Arial" w:hAnsi="Arial" w:cs="Arial"/>
          <w:color w:val="FF0000"/>
          <w:sz w:val="20"/>
          <w:szCs w:val="20"/>
        </w:rPr>
        <w:t>wird</w:t>
      </w:r>
      <w:r w:rsidRPr="00FC46A1">
        <w:rPr>
          <w:rFonts w:ascii="Arial" w:hAnsi="Arial" w:cs="Arial"/>
          <w:color w:val="FF0000"/>
          <w:sz w:val="20"/>
          <w:szCs w:val="20"/>
        </w:rPr>
        <w:t>.</w:t>
      </w:r>
    </w:p>
    <w:p w14:paraId="078470C6" w14:textId="39A827A4" w:rsidR="006322E8" w:rsidRDefault="006322E8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getestet werden müssen die Schablonen für die BFS_S##### (BFS-Sprachen)</w:t>
      </w:r>
      <w:r w:rsidR="006D406D">
        <w:rPr>
          <w:rFonts w:ascii="Arial" w:hAnsi="Arial" w:cs="Arial"/>
          <w:sz w:val="20"/>
          <w:szCs w:val="20"/>
        </w:rPr>
        <w:t>.</w:t>
      </w:r>
    </w:p>
    <w:p w14:paraId="6638F176" w14:textId="47350622" w:rsidR="002541FC" w:rsidRDefault="002541FC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Vorbereitung</w:t>
      </w:r>
    </w:p>
    <w:p w14:paraId="6E583784" w14:textId="316F5C8E" w:rsidR="002541FC" w:rsidRDefault="002541FC" w:rsidP="002541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Durchführung einer </w:t>
      </w:r>
      <w:r w:rsidR="00B57832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hulscharfen Sicherung</w:t>
      </w:r>
    </w:p>
    <w:p w14:paraId="2DDA11A0" w14:textId="6942F2A8" w:rsidR="00DD0765" w:rsidRPr="00B57832" w:rsidRDefault="002541FC" w:rsidP="00B57832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Prüfung und ggf. Installation der aktuellen ASV-PARA-Versio</w:t>
      </w:r>
      <w:r w:rsidR="00B71AFD">
        <w:rPr>
          <w:rFonts w:ascii="Arial" w:hAnsi="Arial" w:cs="Arial"/>
          <w:sz w:val="20"/>
          <w:szCs w:val="20"/>
        </w:rPr>
        <w:t>n 2.14.15</w:t>
      </w:r>
    </w:p>
    <w:p w14:paraId="16BFB597" w14:textId="38AF0831" w:rsidR="002541FC" w:rsidRPr="00666AC7" w:rsidRDefault="002541FC" w:rsidP="00666AC7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</w:t>
      </w:r>
      <w:r w:rsidR="00576427">
        <w:rPr>
          <w:rFonts w:ascii="Arial" w:hAnsi="Arial" w:cs="Arial"/>
          <w:sz w:val="20"/>
          <w:szCs w:val="20"/>
        </w:rPr>
        <w:t>telisten updaten</w:t>
      </w:r>
    </w:p>
    <w:p w14:paraId="2C927789" w14:textId="0C564299" w:rsidR="00BA7C5E" w:rsidRDefault="00B57832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Durchführung des Tests</w:t>
      </w:r>
    </w:p>
    <w:p w14:paraId="63BC4BC4" w14:textId="77777777" w:rsidR="00BA7C5E" w:rsidRDefault="00BA7C5E" w:rsidP="00BA7C5E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Zeugnisart</w:t>
      </w:r>
    </w:p>
    <w:p w14:paraId="5CC04F47" w14:textId="231609CC" w:rsidR="00BA7C5E" w:rsidRDefault="00BA7C5E" w:rsidP="00BA7C5E">
      <w:pPr>
        <w:pStyle w:val="Listenabsatz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Schüler (männlich) mit Noten</w:t>
      </w:r>
    </w:p>
    <w:p w14:paraId="20E36907" w14:textId="6AADA5EC" w:rsidR="00BA7C5E" w:rsidRDefault="00BA7C5E" w:rsidP="00BA7C5E">
      <w:pPr>
        <w:pStyle w:val="Listenabsatz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Schülerin (weiblich) mit Noten</w:t>
      </w:r>
    </w:p>
    <w:p w14:paraId="22C35203" w14:textId="5659739A" w:rsidR="00FE63F5" w:rsidRDefault="00FE63F5" w:rsidP="00FE63F5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Zeugnisart: </w:t>
      </w:r>
      <w:r w:rsidR="006D406D">
        <w:rPr>
          <w:rFonts w:ascii="Arial" w:hAnsi="Arial" w:cs="Arial"/>
          <w:sz w:val="20"/>
          <w:szCs w:val="20"/>
        </w:rPr>
        <w:t>Zwischenzeugnis (Schablone mit 12 Fächern)</w:t>
      </w:r>
    </w:p>
    <w:p w14:paraId="6E324414" w14:textId="02868E4C" w:rsidR="006D406D" w:rsidRDefault="006D406D" w:rsidP="006D406D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Zwischenzeugnis (Schablone mit 18 Fächern)</w:t>
      </w:r>
    </w:p>
    <w:p w14:paraId="72FCDDF9" w14:textId="77777777" w:rsidR="006D406D" w:rsidRDefault="006D406D" w:rsidP="006D406D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Jahreszeugnis (Schablone mit 12 Fächern)</w:t>
      </w:r>
    </w:p>
    <w:p w14:paraId="69DC7D42" w14:textId="77777777" w:rsidR="006D406D" w:rsidRDefault="006D406D" w:rsidP="006D406D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Jahreszeugnis (Schablone mit 18 Fächern)</w:t>
      </w:r>
    </w:p>
    <w:p w14:paraId="381AA093" w14:textId="3C656248" w:rsidR="006D406D" w:rsidRDefault="006D406D" w:rsidP="006D406D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Abschlusszeugnis (Schablone mit 12 Fächern)</w:t>
      </w:r>
    </w:p>
    <w:p w14:paraId="708F098E" w14:textId="0E011EB2" w:rsidR="006D406D" w:rsidRDefault="006D406D" w:rsidP="006D406D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Abschlusszeugnis (Schablone mit 18 Fächern)</w:t>
      </w:r>
    </w:p>
    <w:p w14:paraId="083364D5" w14:textId="52E3DD13" w:rsidR="006D406D" w:rsidRDefault="006D406D" w:rsidP="006D406D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Abschlusszeugnis für Kaufmännische Assistenten</w:t>
      </w:r>
    </w:p>
    <w:p w14:paraId="3541C10F" w14:textId="417D8422" w:rsidR="006322E8" w:rsidRPr="004F254F" w:rsidRDefault="004F254F" w:rsidP="004F254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</w:t>
      </w:r>
      <w:r w:rsidR="00B57832">
        <w:rPr>
          <w:rFonts w:ascii="Arial" w:hAnsi="Arial" w:cs="Arial"/>
          <w:sz w:val="20"/>
          <w:szCs w:val="20"/>
        </w:rPr>
        <w:t>t: Abschlusszeugnis + FH-Reife</w:t>
      </w:r>
    </w:p>
    <w:p w14:paraId="474ED1D2" w14:textId="09BFF28E" w:rsidR="00600DA5" w:rsidRDefault="00600DA5" w:rsidP="00F960F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Rückmeldung an </w:t>
      </w:r>
      <w:hyperlink r:id="rId7" w:history="1">
        <w:r w:rsidRPr="004F68B4">
          <w:rPr>
            <w:rStyle w:val="Hyperlink"/>
            <w:rFonts w:ascii="Arial" w:hAnsi="Arial" w:cs="Arial"/>
            <w:sz w:val="20"/>
            <w:szCs w:val="20"/>
          </w:rPr>
          <w:t>wegertseder@asv.bayern.de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Bitte füllen Sie dieses Dokument elektronisch aus, verstehen es mit Ihrer Schulnummer und senden Sie es an uns zurück. Danke!</w:t>
      </w:r>
    </w:p>
    <w:p w14:paraId="2565057D" w14:textId="5BCD6685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Fehlen benötigte Funktionen in den Zeugnissen?</w:t>
      </w:r>
    </w:p>
    <w:p w14:paraId="71E2EC42" w14:textId="622D026B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Treten Programm-Fehler auf (Code-Abbruch)?</w:t>
      </w:r>
    </w:p>
    <w:p w14:paraId="402ACED1" w14:textId="7406EB58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Fehler bei Formatierungen, Rechtschreibung?</w:t>
      </w:r>
    </w:p>
    <w:p w14:paraId="481703D5" w14:textId="56A6D6CF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Fehler im Inhalt (z.B. falsche Formulierung)</w:t>
      </w:r>
      <w:r w:rsidR="0037444E">
        <w:rPr>
          <w:rFonts w:ascii="Arial" w:hAnsi="Arial" w:cs="Arial"/>
          <w:sz w:val="20"/>
          <w:szCs w:val="20"/>
        </w:rPr>
        <w:t>?</w:t>
      </w:r>
    </w:p>
    <w:p w14:paraId="598BB6F6" w14:textId="77777777" w:rsidR="00D56BF5" w:rsidRPr="00D56BF5" w:rsidRDefault="00D56BF5" w:rsidP="00D56BF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59"/>
        <w:gridCol w:w="8253"/>
      </w:tblGrid>
      <w:tr w:rsidR="00D56BF5" w14:paraId="06F0FAB9" w14:textId="77777777" w:rsidTr="00283050">
        <w:tc>
          <w:tcPr>
            <w:tcW w:w="959" w:type="dxa"/>
            <w:tcBorders>
              <w:right w:val="nil"/>
            </w:tcBorders>
            <w:shd w:val="clear" w:color="auto" w:fill="FFFF99"/>
            <w:vAlign w:val="center"/>
          </w:tcPr>
          <w:p w14:paraId="4A1F0753" w14:textId="77777777" w:rsidR="00D56BF5" w:rsidRDefault="00D56BF5" w:rsidP="0028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CF5263" wp14:editId="5D988F3B">
                  <wp:extent cx="461010" cy="4610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tcBorders>
              <w:left w:val="nil"/>
            </w:tcBorders>
            <w:shd w:val="clear" w:color="auto" w:fill="FFFF99"/>
          </w:tcPr>
          <w:p w14:paraId="2368CF9A" w14:textId="77777777" w:rsidR="00D56BF5" w:rsidRDefault="00D56BF5" w:rsidP="00283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meisten Einstellungen und ein Großteil der Arbeit ist </w:t>
            </w:r>
            <w:r w:rsidRPr="008751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nur einmal zu machen</w:t>
            </w:r>
            <w:r>
              <w:rPr>
                <w:rFonts w:ascii="Arial" w:hAnsi="Arial" w:cs="Arial"/>
                <w:sz w:val="20"/>
                <w:szCs w:val="20"/>
              </w:rPr>
              <w:t xml:space="preserve">, wenn Sie die Arbeit mit ASV beginnen. Die Arbeit von Schuljahr zu Schuljahr ist sehr viel geringer als der erste Einrichtungs-Aufwand. </w:t>
            </w:r>
          </w:p>
        </w:tc>
      </w:tr>
      <w:tr w:rsidR="003043D4" w14:paraId="278AD306" w14:textId="77777777" w:rsidTr="00283050">
        <w:tc>
          <w:tcPr>
            <w:tcW w:w="959" w:type="dxa"/>
            <w:tcBorders>
              <w:right w:val="nil"/>
            </w:tcBorders>
            <w:shd w:val="clear" w:color="auto" w:fill="FFFF99"/>
            <w:vAlign w:val="center"/>
          </w:tcPr>
          <w:p w14:paraId="40587F62" w14:textId="74E7C285" w:rsidR="003043D4" w:rsidRDefault="003043D4" w:rsidP="0028305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145E90" wp14:editId="5CCB0E12">
                  <wp:extent cx="457200" cy="457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tcBorders>
              <w:left w:val="nil"/>
            </w:tcBorders>
            <w:shd w:val="clear" w:color="auto" w:fill="FFFF99"/>
          </w:tcPr>
          <w:p w14:paraId="1E1BB210" w14:textId="7E67766C" w:rsidR="003043D4" w:rsidRPr="003043D4" w:rsidRDefault="003043D4" w:rsidP="003043D4">
            <w:pPr>
              <w:rPr>
                <w:rFonts w:ascii="Arial" w:hAnsi="Arial" w:cs="Arial"/>
                <w:sz w:val="20"/>
                <w:szCs w:val="20"/>
              </w:rPr>
            </w:pPr>
            <w:r w:rsidRPr="003043D4">
              <w:rPr>
                <w:rFonts w:ascii="Arial" w:hAnsi="Arial" w:cs="Arial"/>
                <w:sz w:val="20"/>
                <w:szCs w:val="20"/>
              </w:rPr>
              <w:t xml:space="preserve">Die Zeugnisse dürfen während der PARA-Phase </w:t>
            </w:r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nicht an Schüler oder Dritte ausgegeben</w:t>
            </w:r>
            <w:r w:rsidRPr="003043D4">
              <w:rPr>
                <w:rFonts w:ascii="Arial" w:hAnsi="Arial" w:cs="Arial"/>
                <w:sz w:val="20"/>
                <w:szCs w:val="20"/>
              </w:rPr>
              <w:t xml:space="preserve"> werden. Sie dienen nur dem schulinternen Test. Die neuen Zeugnisse weichen inhaltlich und rechtlich teilweise von den aktuellen amtlichen Zeugnisschablonen aus den </w:t>
            </w:r>
            <w:proofErr w:type="spellStart"/>
            <w:r w:rsidRPr="003043D4">
              <w:rPr>
                <w:rFonts w:ascii="Arial" w:hAnsi="Arial" w:cs="Arial"/>
                <w:sz w:val="20"/>
                <w:szCs w:val="20"/>
              </w:rPr>
              <w:t>KMBeken</w:t>
            </w:r>
            <w:proofErr w:type="spellEnd"/>
            <w:r w:rsidRPr="003043D4">
              <w:rPr>
                <w:rFonts w:ascii="Arial" w:hAnsi="Arial" w:cs="Arial"/>
                <w:sz w:val="20"/>
                <w:szCs w:val="20"/>
              </w:rPr>
              <w:t xml:space="preserve"> ab. Sobald die Produktivsetzung der ASV erfolgt, werden die „neuen“ Zeugnisschablonen durch eine </w:t>
            </w:r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neue </w:t>
            </w:r>
            <w:proofErr w:type="spellStart"/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KMBek</w:t>
            </w:r>
            <w:proofErr w:type="spellEnd"/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als amtlich erklärt</w:t>
            </w:r>
            <w:r w:rsidRPr="003043D4">
              <w:rPr>
                <w:rFonts w:ascii="Arial" w:hAnsi="Arial" w:cs="Arial"/>
                <w:sz w:val="20"/>
                <w:szCs w:val="20"/>
              </w:rPr>
              <w:t xml:space="preserve"> (z.B. zeilenweise Wiedergabe der Fächer, Ausblenden Fächer ohne Note, Note als Ziffer, </w:t>
            </w:r>
            <w:r w:rsidRPr="003043D4">
              <w:rPr>
                <w:rFonts w:ascii="Arial" w:hAnsi="Arial" w:cs="Arial"/>
                <w:sz w:val="20"/>
                <w:szCs w:val="20"/>
              </w:rPr>
              <w:t>Schriftarten</w:t>
            </w:r>
            <w:r w:rsidRPr="003043D4">
              <w:rPr>
                <w:rFonts w:ascii="Arial" w:hAnsi="Arial" w:cs="Arial"/>
                <w:sz w:val="20"/>
                <w:szCs w:val="20"/>
              </w:rPr>
              <w:t>, Formatierung usw.)</w:t>
            </w:r>
          </w:p>
        </w:tc>
      </w:tr>
    </w:tbl>
    <w:p w14:paraId="3BC6E339" w14:textId="5D0AC1B0" w:rsidR="00BA7C5E" w:rsidRDefault="00BA7C5E" w:rsidP="0037444E">
      <w:pPr>
        <w:rPr>
          <w:rFonts w:ascii="Arial" w:hAnsi="Arial" w:cs="Arial"/>
          <w:sz w:val="20"/>
          <w:szCs w:val="20"/>
        </w:rPr>
      </w:pPr>
    </w:p>
    <w:p w14:paraId="00B56637" w14:textId="77777777" w:rsidR="00D56BF5" w:rsidRPr="0037444E" w:rsidRDefault="00D56BF5" w:rsidP="0037444E">
      <w:pPr>
        <w:rPr>
          <w:rFonts w:ascii="Arial" w:hAnsi="Arial" w:cs="Arial"/>
          <w:sz w:val="20"/>
          <w:szCs w:val="20"/>
        </w:rPr>
      </w:pPr>
    </w:p>
    <w:p w14:paraId="3413144A" w14:textId="77777777" w:rsidR="00F635FD" w:rsidRDefault="00F635FD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7B71A4" w14:paraId="0DDEB255" w14:textId="77777777" w:rsidTr="00D7594F">
        <w:tc>
          <w:tcPr>
            <w:tcW w:w="727" w:type="dxa"/>
          </w:tcPr>
          <w:p w14:paraId="5807E642" w14:textId="54149132" w:rsidR="00BA7C5E" w:rsidRPr="008D34C7" w:rsidRDefault="00BA7C5E" w:rsidP="006D7A3E">
            <w:pPr>
              <w:rPr>
                <w:rFonts w:ascii="Arial" w:hAnsi="Arial" w:cs="Arial"/>
                <w:sz w:val="18"/>
                <w:szCs w:val="18"/>
              </w:rPr>
            </w:pPr>
            <w:r w:rsidRPr="008D34C7">
              <w:rPr>
                <w:rFonts w:ascii="Arial" w:hAnsi="Arial" w:cs="Arial"/>
                <w:sz w:val="18"/>
                <w:szCs w:val="18"/>
              </w:rPr>
              <w:lastRenderedPageBreak/>
              <w:t>Schritt</w:t>
            </w:r>
          </w:p>
        </w:tc>
        <w:tc>
          <w:tcPr>
            <w:tcW w:w="8406" w:type="dxa"/>
          </w:tcPr>
          <w:p w14:paraId="4219690A" w14:textId="77777777" w:rsidR="00BA7C5E" w:rsidRPr="008D34C7" w:rsidRDefault="00BA7C5E" w:rsidP="006D7A3E">
            <w:pPr>
              <w:rPr>
                <w:rFonts w:ascii="Arial" w:hAnsi="Arial" w:cs="Arial"/>
                <w:sz w:val="18"/>
                <w:szCs w:val="18"/>
              </w:rPr>
            </w:pPr>
            <w:r w:rsidRPr="008D34C7">
              <w:rPr>
                <w:rFonts w:ascii="Arial" w:hAnsi="Arial" w:cs="Arial"/>
                <w:sz w:val="18"/>
                <w:szCs w:val="18"/>
              </w:rPr>
              <w:t>Beschreibung und Anleitung</w:t>
            </w:r>
            <w:r w:rsidRPr="008D34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6" w:type="dxa"/>
          </w:tcPr>
          <w:p w14:paraId="63DF7029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44C" w:rsidRPr="00E2344C" w14:paraId="59CF6FA1" w14:textId="77777777" w:rsidTr="00D7594F">
        <w:tc>
          <w:tcPr>
            <w:tcW w:w="9549" w:type="dxa"/>
            <w:gridSpan w:val="3"/>
            <w:shd w:val="clear" w:color="auto" w:fill="FFFF00"/>
          </w:tcPr>
          <w:p w14:paraId="1AEB8EBC" w14:textId="42A3B876" w:rsidR="00E2344C" w:rsidRPr="00E2344C" w:rsidRDefault="00E2344C" w:rsidP="006D7A3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344C">
              <w:rPr>
                <w:rFonts w:ascii="Arial" w:hAnsi="Arial" w:cs="Arial"/>
                <w:b/>
                <w:bCs/>
                <w:sz w:val="32"/>
                <w:szCs w:val="32"/>
              </w:rPr>
              <w:t>1. Grundlagen</w:t>
            </w:r>
          </w:p>
        </w:tc>
      </w:tr>
      <w:tr w:rsidR="00813B1F" w14:paraId="201AE005" w14:textId="77777777" w:rsidTr="00D7594F">
        <w:tc>
          <w:tcPr>
            <w:tcW w:w="727" w:type="dxa"/>
          </w:tcPr>
          <w:p w14:paraId="336C2DC3" w14:textId="74A85F23" w:rsidR="00BA7C5E" w:rsidRPr="00315E23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2344C"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8406" w:type="dxa"/>
          </w:tcPr>
          <w:p w14:paraId="5824653C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t>Onlinedokumentation lesen und auf Verständlichkeit prüfen.</w:t>
            </w: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Bitte lesen Sie vorbereitend die Dokumentation. Notieren Sie unverständliche Passagen.</w:t>
            </w:r>
          </w:p>
          <w:p w14:paraId="074C8F02" w14:textId="7987CF1F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         </w:t>
            </w:r>
            <w:hyperlink r:id="rId10" w:history="1">
              <w:r w:rsidRPr="000C540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https://www.asv.bayern.de/doku/bers/zeugnisse/start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9421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317DB5" w14:textId="28C25F80" w:rsidR="00C9421B" w:rsidRPr="00C9421B" w:rsidRDefault="00C9421B" w:rsidP="00C9421B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Bekannte Bugs   </w:t>
            </w:r>
            <w:hyperlink r:id="rId11" w:history="1">
              <w:r w:rsidRPr="003F407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https://www.asv.bayern.de/doku/bers/zeugnisse/start/bugs</w:t>
              </w:r>
            </w:hyperlink>
          </w:p>
          <w:p w14:paraId="51B05388" w14:textId="18FF989C" w:rsidR="00C9421B" w:rsidRPr="00C9421B" w:rsidRDefault="00C9421B" w:rsidP="00C9421B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Häufige Fehler    </w:t>
            </w:r>
            <w:hyperlink r:id="rId12" w:history="1">
              <w:r w:rsidRPr="003F407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https://www.asv.bayern.de/doku/bers/zeugnisse/start/tipps</w:t>
              </w:r>
            </w:hyperlink>
            <w:r w:rsidRPr="00C942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692E394" w14:textId="77777777" w:rsidR="00C9421B" w:rsidRDefault="00C9421B" w:rsidP="006D7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6FBE5" w14:textId="775D4F00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51814672"/>
                <w:placeholder>
                  <w:docPart w:val="6B43D2A7AF2D40BA88EDCC714C8621C5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12FCC">
              <w:rPr>
                <w:noProof/>
              </w:rPr>
              <w:br/>
            </w:r>
            <w:r w:rsidR="00315E23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27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CA548F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6CF987C0" w14:textId="77777777" w:rsidTr="00D7594F">
        <w:tc>
          <w:tcPr>
            <w:tcW w:w="727" w:type="dxa"/>
          </w:tcPr>
          <w:p w14:paraId="4210F323" w14:textId="6D5A261E" w:rsidR="00BA7C5E" w:rsidRPr="00315E23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6" w:type="dxa"/>
          </w:tcPr>
          <w:p w14:paraId="1F4C5EF5" w14:textId="5A7BBF99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Herunterladen der </w:t>
            </w:r>
            <w:r w:rsidRPr="00B57832">
              <w:rPr>
                <w:rFonts w:ascii="Arial" w:hAnsi="Arial" w:cs="Arial"/>
                <w:b/>
                <w:bCs/>
                <w:sz w:val="20"/>
                <w:szCs w:val="20"/>
              </w:rPr>
              <w:t>Zeugnis-Schablonen</w:t>
            </w:r>
            <w:r w:rsidR="00C22186" w:rsidRPr="00B57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Textbausteine</w:t>
            </w:r>
            <w:r w:rsidRPr="00B57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Aktualisieren Sie die Anwendungsdaten und laden die Zeugnisschablonen und amtlichen Textbausteine herunter.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423795674"/>
                <w:placeholder>
                  <w:docPart w:val="84C61A4F5C184888BF5F4E421E0F03B5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FE39D4B" w14:textId="51ACA903" w:rsidR="00BA7C5E" w:rsidRPr="00BA057A" w:rsidRDefault="00315E23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539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161A3D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3875CE8D" w14:textId="77777777" w:rsidTr="00D7594F">
        <w:tc>
          <w:tcPr>
            <w:tcW w:w="727" w:type="dxa"/>
          </w:tcPr>
          <w:p w14:paraId="3BD9B8AD" w14:textId="67DCB539" w:rsidR="00BA7C5E" w:rsidRPr="00315E23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6" w:type="dxa"/>
          </w:tcPr>
          <w:p w14:paraId="2A8E9C4A" w14:textId="0742DA35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Kontrolle, ob amtliche Textbausteine übertragen wurden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Öffnen Sie Datei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Verwaltung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Textbausteine und prüfen für Ihre Schulnummer, ob die Amtlichen Textbausteine angekommen sind. Diese beginnen mit A…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52853805"/>
                <w:placeholder>
                  <w:docPart w:val="D87C482F2E4843868BC999A977023CE7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C0E9BC0" w14:textId="77777777" w:rsidR="00BA7C5E" w:rsidRPr="00BA057A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891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79D890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25BB" w14:paraId="34B8807B" w14:textId="77777777" w:rsidTr="00D7594F">
        <w:tc>
          <w:tcPr>
            <w:tcW w:w="727" w:type="dxa"/>
          </w:tcPr>
          <w:p w14:paraId="1A81C094" w14:textId="4AA5E136" w:rsidR="00BA7C5E" w:rsidRPr="00315E23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6" w:type="dxa"/>
          </w:tcPr>
          <w:p w14:paraId="7EC5C0EF" w14:textId="2AB9CC2B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Kontrolle, ob Zeugnisschablonen übertragen wurden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Öffnen Sie Datei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Verwaltung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Zeugnisschablonen und prüfen für Ihre Schulnummer, ob die Schablonen-Dateien ankommen sind.</w:t>
            </w:r>
          </w:p>
          <w:p w14:paraId="77373773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72B4B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ED6043" wp14:editId="2692BE43">
                  <wp:extent cx="3021178" cy="251483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72889" t="52278" r="4376" b="12784"/>
                          <a:stretch/>
                        </pic:blipFill>
                        <pic:spPr bwMode="auto">
                          <a:xfrm>
                            <a:off x="0" y="0"/>
                            <a:ext cx="3026011" cy="251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00BF6" w14:textId="6450995A" w:rsidR="00BA7C5E" w:rsidRPr="00F635FD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30452993"/>
                <w:placeholder>
                  <w:docPart w:val="12E923C7C1FD4A0AAB57113CB9288B5B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0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D7A3EC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2A6BA998" w14:textId="77777777" w:rsidTr="00D7594F">
        <w:tc>
          <w:tcPr>
            <w:tcW w:w="727" w:type="dxa"/>
          </w:tcPr>
          <w:p w14:paraId="2525D02B" w14:textId="0646DC89" w:rsidR="00BA7C5E" w:rsidRPr="00315E23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  <w:r w:rsidR="00BA7C5E"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06" w:type="dxa"/>
          </w:tcPr>
          <w:p w14:paraId="36AFC129" w14:textId="4FEEC785" w:rsidR="00BA7C5E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Erfass</w:t>
            </w:r>
            <w:r w:rsidR="009F0B60" w:rsidRPr="009F0B60">
              <w:rPr>
                <w:rFonts w:ascii="Arial" w:hAnsi="Arial" w:cs="Arial"/>
                <w:b/>
                <w:bCs/>
                <w:sz w:val="20"/>
                <w:szCs w:val="20"/>
              </w:rPr>
              <w:t>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Grundeinstellungen (je Schule)</w:t>
            </w:r>
          </w:p>
          <w:p w14:paraId="0F921CF0" w14:textId="6B578D22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Erfassen Sie laut Dokumentation die Grundeinstellungen je Schule. </w:t>
            </w:r>
            <w:r w:rsidR="0037444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Pr="0037444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https://www.asv.bayern.de/doku/bers/zeugnisse/vorbereitung/grundeinstellungen_schule</w:t>
              </w:r>
            </w:hyperlink>
            <w:r w:rsidRPr="003744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6CCAE6" w14:textId="77777777" w:rsidR="00BA7C5E" w:rsidRPr="00BA057A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69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B0BDBC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6919FDD6" w14:textId="77777777" w:rsidTr="00D7594F">
        <w:tc>
          <w:tcPr>
            <w:tcW w:w="727" w:type="dxa"/>
          </w:tcPr>
          <w:p w14:paraId="7F55ECF4" w14:textId="6FB423A0" w:rsidR="00BA7C5E" w:rsidRPr="00315E23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6" w:type="dxa"/>
          </w:tcPr>
          <w:p w14:paraId="535B6379" w14:textId="2DE0EE5E" w:rsidR="0037444E" w:rsidRDefault="0037444E" w:rsidP="00374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60">
              <w:rPr>
                <w:rFonts w:ascii="Arial" w:hAnsi="Arial" w:cs="Arial"/>
                <w:b/>
                <w:bCs/>
                <w:sz w:val="20"/>
                <w:szCs w:val="20"/>
              </w:rPr>
              <w:t>Erfass</w:t>
            </w:r>
            <w:r w:rsidR="009F0B60" w:rsidRPr="009F0B60">
              <w:rPr>
                <w:rFonts w:ascii="Arial" w:hAnsi="Arial" w:cs="Arial"/>
                <w:b/>
                <w:bCs/>
                <w:sz w:val="20"/>
                <w:szCs w:val="20"/>
              </w:rPr>
              <w:t>ung</w:t>
            </w:r>
            <w:r w:rsidRPr="009F0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 Grundeinstellungen (je Klasse)</w:t>
            </w:r>
          </w:p>
          <w:p w14:paraId="3272993A" w14:textId="5DBB3B56" w:rsidR="00BA7C5E" w:rsidRDefault="0037444E" w:rsidP="00374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Erfassen Sie laut Dokumentation die Grundeinstellungen je Klasse. Sie müssen aber nur die Klassen erfassen, bei denen Si</w:t>
            </w:r>
            <w:r w:rsidR="00B57832">
              <w:rPr>
                <w:rFonts w:ascii="Arial" w:hAnsi="Arial" w:cs="Arial"/>
                <w:sz w:val="20"/>
                <w:szCs w:val="20"/>
              </w:rPr>
              <w:t xml:space="preserve">e auch Testarbeiten durchführen </w:t>
            </w:r>
            <w:r>
              <w:rPr>
                <w:rFonts w:ascii="Arial" w:hAnsi="Arial" w:cs="Arial"/>
                <w:sz w:val="20"/>
                <w:szCs w:val="20"/>
              </w:rPr>
              <w:t>(siehe oben).</w:t>
            </w:r>
          </w:p>
          <w:p w14:paraId="02797ECE" w14:textId="77777777" w:rsidR="0037444E" w:rsidRDefault="0037444E" w:rsidP="00374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71840" w14:textId="0B2ED6ED" w:rsidR="0037444E" w:rsidRPr="0037444E" w:rsidRDefault="007A3F0A" w:rsidP="0037444E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37444E" w:rsidRPr="0037444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https://www.asv.bayern.de/doku/bers/zeugnisse/vorbereitung/grundeinstellungen_klasse</w:t>
              </w:r>
            </w:hyperlink>
          </w:p>
          <w:p w14:paraId="1E704A73" w14:textId="6FB3209D" w:rsidR="0037444E" w:rsidRPr="00BA057A" w:rsidRDefault="0037444E" w:rsidP="00374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70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4E4D05A" w14:textId="68794A9B" w:rsidR="00BA7C5E" w:rsidRDefault="0037444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1AD3307" w14:textId="77777777" w:rsidR="001D2867" w:rsidRDefault="001D2867"/>
    <w:p w14:paraId="1EB44EFC" w14:textId="77777777" w:rsidR="003043D4" w:rsidRDefault="003043D4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667"/>
        <w:gridCol w:w="8466"/>
        <w:gridCol w:w="416"/>
      </w:tblGrid>
      <w:tr w:rsidR="00E2344C" w:rsidRPr="00E2344C" w14:paraId="39E23545" w14:textId="77777777" w:rsidTr="00F531AE">
        <w:tc>
          <w:tcPr>
            <w:tcW w:w="9549" w:type="dxa"/>
            <w:gridSpan w:val="3"/>
            <w:shd w:val="clear" w:color="auto" w:fill="92D050"/>
          </w:tcPr>
          <w:p w14:paraId="71789467" w14:textId="17CC9672" w:rsidR="00E2344C" w:rsidRPr="00E2344C" w:rsidRDefault="00E2344C" w:rsidP="006D7A3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</w:t>
            </w:r>
            <w:r w:rsidRPr="00E2344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Testarbeiten</w:t>
            </w:r>
          </w:p>
        </w:tc>
      </w:tr>
      <w:tr w:rsidR="00813B1F" w14:paraId="5540474D" w14:textId="77777777" w:rsidTr="001D2867">
        <w:tc>
          <w:tcPr>
            <w:tcW w:w="667" w:type="dxa"/>
          </w:tcPr>
          <w:p w14:paraId="252BDF39" w14:textId="47591391" w:rsidR="00BA7C5E" w:rsidRPr="00813B1F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B1F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466" w:type="dxa"/>
          </w:tcPr>
          <w:p w14:paraId="181E8F1D" w14:textId="3D0577BD" w:rsidR="00BA7C5E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Hinweise zum Testen</w:t>
            </w:r>
          </w:p>
          <w:p w14:paraId="2D0194F0" w14:textId="2767C68D" w:rsidR="009625BB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38CB17" w14:textId="1903C2E5" w:rsidR="000B7F90" w:rsidRDefault="000B7F90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Oberer Zeugnisteil</w:t>
            </w:r>
          </w:p>
          <w:p w14:paraId="796552F1" w14:textId="3DCF4292" w:rsid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625BB">
              <w:rPr>
                <w:rFonts w:ascii="Arial" w:hAnsi="Arial" w:cs="Arial"/>
                <w:sz w:val="20"/>
                <w:szCs w:val="20"/>
              </w:rPr>
              <w:t>Schulname</w:t>
            </w:r>
          </w:p>
          <w:p w14:paraId="5339A3B8" w14:textId="7B436A92" w:rsid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Schuljahr, Klasse</w:t>
            </w:r>
          </w:p>
          <w:p w14:paraId="645C517B" w14:textId="0EEACC61" w:rsidR="009625BB" w:rsidRP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Schülername, Geburtsdaten, Geburtsort</w:t>
            </w:r>
          </w:p>
          <w:p w14:paraId="73F36172" w14:textId="5D97084A" w:rsidR="009625BB" w:rsidRP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Fächer und Reihenfolge der Fächer</w:t>
            </w:r>
          </w:p>
          <w:p w14:paraId="3E183114" w14:textId="54AD7A18" w:rsidR="009625BB" w:rsidRPr="009625BB" w:rsidRDefault="009625BB" w:rsidP="009625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FC040" w14:textId="04059F9F" w:rsidR="009625BB" w:rsidRDefault="009625BB" w:rsidP="0096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7F60D" wp14:editId="62B2BEE8">
                      <wp:simplePos x="0" y="0"/>
                      <wp:positionH relativeFrom="column">
                        <wp:posOffset>431241</wp:posOffset>
                      </wp:positionH>
                      <wp:positionV relativeFrom="paragraph">
                        <wp:posOffset>1847189</wp:posOffset>
                      </wp:positionV>
                      <wp:extent cx="3445459" cy="563270"/>
                      <wp:effectExtent l="0" t="0" r="22225" b="2730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5459" cy="5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27111" id="Rechteck 25" o:spid="_x0000_s1026" style="position:absolute;margin-left:33.95pt;margin-top:145.45pt;width:271.3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15A680" wp14:editId="19619C64">
                      <wp:simplePos x="0" y="0"/>
                      <wp:positionH relativeFrom="column">
                        <wp:posOffset>3343046</wp:posOffset>
                      </wp:positionH>
                      <wp:positionV relativeFrom="paragraph">
                        <wp:posOffset>533324</wp:posOffset>
                      </wp:positionV>
                      <wp:extent cx="599846" cy="168250"/>
                      <wp:effectExtent l="0" t="0" r="10160" b="2286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846" cy="16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A3C4" id="Rechteck 24" o:spid="_x0000_s1026" style="position:absolute;margin-left:263.25pt;margin-top:42pt;width:47.25pt;height: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2445C20" wp14:editId="10F66B7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543586</wp:posOffset>
                      </wp:positionV>
                      <wp:extent cx="599846" cy="168250"/>
                      <wp:effectExtent l="0" t="0" r="10160" b="2286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846" cy="16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295EA" id="Rechteck 22" o:spid="_x0000_s1026" style="position:absolute;margin-left:35.7pt;margin-top:42.8pt;width:47.25pt;height:1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2A5928E" wp14:editId="197489D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190195</wp:posOffset>
                      </wp:positionV>
                      <wp:extent cx="1148080" cy="285115"/>
                      <wp:effectExtent l="0" t="0" r="13970" b="1968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684C8" id="Rechteck 21" o:spid="_x0000_s1026" style="position:absolute;margin-left:120.4pt;margin-top:15pt;width:90.4pt;height:22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0520903" wp14:editId="085916BA">
                  <wp:extent cx="4299688" cy="2721254"/>
                  <wp:effectExtent l="0" t="0" r="5715" b="317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17117" r="56064" b="31546"/>
                          <a:stretch/>
                        </pic:blipFill>
                        <pic:spPr bwMode="auto">
                          <a:xfrm>
                            <a:off x="0" y="0"/>
                            <a:ext cx="4308407" cy="272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625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549647CB" w14:textId="5E60AB48" w:rsidR="003C1FEE" w:rsidRDefault="003C1FEE" w:rsidP="003C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Unterer Zeugnisteil</w:t>
            </w:r>
            <w:r w:rsidR="00B12F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5C38E3E0" w14:textId="3CB75209" w:rsidR="003C1FEE" w:rsidRDefault="003C1FEE" w:rsidP="003C1F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 </w:t>
            </w:r>
            <w:r w:rsidRPr="003C1FE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benutzen Sie bitte „Bemerkungen Automatisch einfügen“</w:t>
            </w:r>
          </w:p>
          <w:p w14:paraId="64572556" w14:textId="5FD2F730" w:rsidR="00813B1F" w:rsidRDefault="003A5E29" w:rsidP="003C1F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88A984" wp14:editId="7E3BCB6E">
                      <wp:simplePos x="0" y="0"/>
                      <wp:positionH relativeFrom="column">
                        <wp:posOffset>1037947</wp:posOffset>
                      </wp:positionH>
                      <wp:positionV relativeFrom="paragraph">
                        <wp:posOffset>127203</wp:posOffset>
                      </wp:positionV>
                      <wp:extent cx="1316736" cy="197511"/>
                      <wp:effectExtent l="0" t="0" r="17145" b="1206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6" cy="19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AF29C" id="Rechteck 4" o:spid="_x0000_s1026" style="position:absolute;margin-left:81.75pt;margin-top:10pt;width:103.7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" filled="f" strokecolor="#00b050" strokeweight="2pt"/>
                  </w:pict>
                </mc:Fallback>
              </mc:AlternateContent>
            </w:r>
            <w:r w:rsidR="00813B1F">
              <w:rPr>
                <w:noProof/>
                <w:lang w:eastAsia="de-DE"/>
              </w:rPr>
              <w:drawing>
                <wp:inline distT="0" distB="0" distL="0" distR="0" wp14:anchorId="76942CE5" wp14:editId="37907F53">
                  <wp:extent cx="4514790" cy="431597"/>
                  <wp:effectExtent l="0" t="0" r="635" b="698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0556" r="58857" b="82183"/>
                          <a:stretch/>
                        </pic:blipFill>
                        <pic:spPr bwMode="auto">
                          <a:xfrm>
                            <a:off x="0" y="0"/>
                            <a:ext cx="4629889" cy="44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0275E3" w14:textId="1BCAA2DA" w:rsidR="008910DD" w:rsidRDefault="008910DD" w:rsidP="003C1F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Schulort, Zeugnisdatum</w:t>
            </w:r>
          </w:p>
          <w:p w14:paraId="66C95387" w14:textId="3A714420" w:rsidR="003C1FEE" w:rsidRPr="00813B1F" w:rsidRDefault="008910DD" w:rsidP="00813B1F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Unterzeichner1 und Unterzeichner 2</w:t>
            </w:r>
          </w:p>
          <w:p w14:paraId="51B4CF0E" w14:textId="62FFFA69" w:rsidR="009625BB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685A9" w14:textId="4D60C362" w:rsidR="009625BB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E037B" wp14:editId="38429F79">
                      <wp:simplePos x="0" y="0"/>
                      <wp:positionH relativeFrom="column">
                        <wp:posOffset>2128926</wp:posOffset>
                      </wp:positionH>
                      <wp:positionV relativeFrom="paragraph">
                        <wp:posOffset>893623</wp:posOffset>
                      </wp:positionV>
                      <wp:extent cx="1060704" cy="599846"/>
                      <wp:effectExtent l="0" t="0" r="25400" b="1016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599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B1F16" id="Rechteck 31" o:spid="_x0000_s1026" style="position:absolute;margin-left:167.65pt;margin-top:70.35pt;width:83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429B3C" wp14:editId="7E1F9D5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725374</wp:posOffset>
                      </wp:positionV>
                      <wp:extent cx="885139" cy="182880"/>
                      <wp:effectExtent l="0" t="0" r="10795" b="2667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139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13078" id="Rechteck 29" o:spid="_x0000_s1026" style="position:absolute;margin-left:34pt;margin-top:57.1pt;width:69.7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67730" wp14:editId="5FE032A1">
                      <wp:simplePos x="0" y="0"/>
                      <wp:positionH relativeFrom="column">
                        <wp:posOffset>402538</wp:posOffset>
                      </wp:positionH>
                      <wp:positionV relativeFrom="paragraph">
                        <wp:posOffset>52375</wp:posOffset>
                      </wp:positionV>
                      <wp:extent cx="1053389" cy="343814"/>
                      <wp:effectExtent l="0" t="0" r="13970" b="1841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389" cy="343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090EE" id="Rechteck 28" o:spid="_x0000_s1026" style="position:absolute;margin-left:31.7pt;margin-top:4.1pt;width:82.9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AA21757" wp14:editId="0A2DEFC7">
                  <wp:extent cx="4311350" cy="2516429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49008" r="56064" b="3648"/>
                          <a:stretch/>
                        </pic:blipFill>
                        <pic:spPr bwMode="auto">
                          <a:xfrm>
                            <a:off x="0" y="0"/>
                            <a:ext cx="4327302" cy="252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1F5770" w14:textId="3EFC9B54" w:rsidR="009625BB" w:rsidRPr="00BA057A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06A3357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67" w14:paraId="614995F1" w14:textId="77777777" w:rsidTr="001D2867">
        <w:tc>
          <w:tcPr>
            <w:tcW w:w="667" w:type="dxa"/>
          </w:tcPr>
          <w:p w14:paraId="1E78749C" w14:textId="7B5DC66D" w:rsidR="001D2867" w:rsidRPr="00315E23" w:rsidRDefault="001D2867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4373499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2.0</w:t>
            </w:r>
          </w:p>
        </w:tc>
        <w:tc>
          <w:tcPr>
            <w:tcW w:w="8466" w:type="dxa"/>
          </w:tcPr>
          <w:p w14:paraId="7498689A" w14:textId="77777777" w:rsidR="001D2867" w:rsidRDefault="001D2867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Auswählen der Zeugnisart</w:t>
            </w:r>
          </w:p>
          <w:p w14:paraId="5EB87CC7" w14:textId="561B590B" w:rsidR="001D2867" w:rsidRDefault="001D2867" w:rsidP="006D7A3E">
            <w:pPr>
              <w:rPr>
                <w:rFonts w:ascii="Arial" w:hAnsi="Arial" w:cs="Arial"/>
                <w:sz w:val="20"/>
                <w:szCs w:val="20"/>
              </w:rPr>
            </w:pPr>
            <w:r w:rsidRPr="001D2867">
              <w:rPr>
                <w:rFonts w:ascii="Arial" w:hAnsi="Arial" w:cs="Arial"/>
                <w:sz w:val="20"/>
                <w:szCs w:val="20"/>
              </w:rPr>
              <w:t xml:space="preserve">Die Art des Zeugnisses stellen Sie – etwas </w:t>
            </w:r>
            <w:r>
              <w:rPr>
                <w:rFonts w:ascii="Arial" w:hAnsi="Arial" w:cs="Arial"/>
                <w:sz w:val="20"/>
                <w:szCs w:val="20"/>
              </w:rPr>
              <w:t>wenig intuitiv</w:t>
            </w:r>
            <w:r w:rsidRPr="001D2867">
              <w:rPr>
                <w:rFonts w:ascii="Arial" w:hAnsi="Arial" w:cs="Arial"/>
                <w:sz w:val="20"/>
                <w:szCs w:val="20"/>
              </w:rPr>
              <w:t xml:space="preserve"> – unten rechts über ein Dropdown-Feld ein. </w:t>
            </w:r>
            <w:r>
              <w:rPr>
                <w:rFonts w:ascii="Arial" w:hAnsi="Arial" w:cs="Arial"/>
                <w:sz w:val="20"/>
                <w:szCs w:val="20"/>
              </w:rPr>
              <w:t>Bei kleinen Monitoren oder einer kleinen Bildschirmauflösung kann es vorkommen, dass dieses Feld nicht vollständig sichtbar ist. Wenn das so ist, müssen Sie das ASV-Fenster maximieren (auf die volle Fläche des Bildschirms erweitern) und ggf. zusätzlich mit den Hilfslinien den rechten Fensterteil passend hinziehen.</w:t>
            </w:r>
            <w:r w:rsidR="00242F08">
              <w:rPr>
                <w:rFonts w:ascii="Arial" w:hAnsi="Arial" w:cs="Arial"/>
                <w:sz w:val="20"/>
                <w:szCs w:val="20"/>
              </w:rPr>
              <w:t xml:space="preserve"> Es gilt zu unterscheiden:</w:t>
            </w:r>
          </w:p>
          <w:p w14:paraId="0202ADAB" w14:textId="77777777" w:rsidR="00242F08" w:rsidRPr="00242F08" w:rsidRDefault="00242F08" w:rsidP="00242F08">
            <w:pPr>
              <w:pStyle w:val="level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2F08">
              <w:rPr>
                <w:rStyle w:val="Fett"/>
                <w:rFonts w:ascii="Arial" w:hAnsi="Arial" w:cs="Arial"/>
                <w:sz w:val="20"/>
                <w:szCs w:val="20"/>
              </w:rPr>
              <w:t>unten rechts</w:t>
            </w:r>
            <w:r w:rsidRPr="00242F08">
              <w:rPr>
                <w:rFonts w:ascii="Arial" w:hAnsi="Arial" w:cs="Arial"/>
                <w:sz w:val="20"/>
                <w:szCs w:val="20"/>
              </w:rPr>
              <w:t>: Einstellung der Zeugnisart (z.B. Jahreszeugnis oder Abschlusszeugnis)</w:t>
            </w:r>
          </w:p>
          <w:p w14:paraId="15202D63" w14:textId="43893149" w:rsidR="00242F08" w:rsidRPr="00242F08" w:rsidRDefault="00242F08" w:rsidP="00242F08">
            <w:pPr>
              <w:pStyle w:val="level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2F08">
              <w:rPr>
                <w:rStyle w:val="Fett"/>
                <w:rFonts w:ascii="Arial" w:hAnsi="Arial" w:cs="Arial"/>
                <w:sz w:val="20"/>
                <w:szCs w:val="20"/>
              </w:rPr>
              <w:t>oben</w:t>
            </w:r>
            <w:r w:rsidRPr="00242F08">
              <w:rPr>
                <w:rFonts w:ascii="Arial" w:hAnsi="Arial" w:cs="Arial"/>
                <w:sz w:val="20"/>
                <w:szCs w:val="20"/>
              </w:rPr>
              <w:t xml:space="preserve">: Modulbezogene Funktionen &gt; Schablone tauschen (Wechseln zwischen verschiedenen Schablonen derselben Zeugnisart (z.B. Jahreszeugnis Normal, BIK, BVJ, </w:t>
            </w:r>
            <w:proofErr w:type="spellStart"/>
            <w:r w:rsidRPr="00242F08">
              <w:rPr>
                <w:rFonts w:ascii="Arial" w:hAnsi="Arial" w:cs="Arial"/>
                <w:sz w:val="20"/>
                <w:szCs w:val="20"/>
              </w:rPr>
              <w:t>JoA</w:t>
            </w:r>
            <w:proofErr w:type="spellEnd"/>
            <w:r w:rsidRPr="00242F08">
              <w:rPr>
                <w:rFonts w:ascii="Arial" w:hAnsi="Arial" w:cs="Arial"/>
                <w:sz w:val="20"/>
                <w:szCs w:val="20"/>
              </w:rPr>
              <w:t xml:space="preserve"> , BS+)</w:t>
            </w:r>
          </w:p>
          <w:p w14:paraId="0E1E38AD" w14:textId="6BCCB920" w:rsidR="001D2867" w:rsidRPr="001D2867" w:rsidRDefault="001D2867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9F3517" wp14:editId="2FE03552">
                  <wp:extent cx="5230743" cy="2520094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17" b="2698"/>
                          <a:stretch/>
                        </pic:blipFill>
                        <pic:spPr bwMode="auto">
                          <a:xfrm>
                            <a:off x="0" y="0"/>
                            <a:ext cx="5270346" cy="253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42F0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3870FA92" w14:textId="77777777" w:rsidR="001D2867" w:rsidRDefault="001D2867" w:rsidP="006D7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13B1F" w14:paraId="375483C9" w14:textId="77777777" w:rsidTr="001D2867">
        <w:tc>
          <w:tcPr>
            <w:tcW w:w="667" w:type="dxa"/>
          </w:tcPr>
          <w:p w14:paraId="1DFC45BE" w14:textId="3F9D0C91" w:rsidR="00BA7C5E" w:rsidRPr="00315E23" w:rsidRDefault="009212F5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466" w:type="dxa"/>
          </w:tcPr>
          <w:p w14:paraId="65239FBF" w14:textId="77777777" w:rsidR="00BA7C5E" w:rsidRDefault="009212F5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Zwischenzeugnissen</w:t>
            </w:r>
          </w:p>
          <w:p w14:paraId="4D685000" w14:textId="77777777" w:rsidR="009212F5" w:rsidRDefault="009212F5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E69AF" w14:textId="623B55FC" w:rsidR="004F254F" w:rsidRDefault="004F254F" w:rsidP="004F254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testen Sie sowohl die Schablonendatei mit 12 Fächern als auch die mit 18 Fächern. Der Wechsel der Schablonendatei erfolgt über „Modulbezogene Funktionen &gt; Zeugnisschablone austauschen &gt; Haken bei „für alle Schüler tauschen“ ganz unten.</w:t>
            </w:r>
          </w:p>
          <w:p w14:paraId="36A98DCD" w14:textId="77777777" w:rsidR="004F254F" w:rsidRDefault="004F254F" w:rsidP="007B71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Prüfen Sie erstmalig ein „normales“ Zwischenzeugnis</w:t>
            </w:r>
          </w:p>
          <w:p w14:paraId="4060B1A2" w14:textId="2B7B5CF3" w:rsidR="007B71A4" w:rsidRDefault="007B71A4" w:rsidP="007B71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="004F254F">
              <w:rPr>
                <w:rFonts w:ascii="Arial" w:hAnsi="Arial" w:cs="Arial"/>
                <w:color w:val="00B050"/>
                <w:sz w:val="20"/>
                <w:szCs w:val="20"/>
              </w:rPr>
              <w:t>mit Wahlpflichtfach</w:t>
            </w:r>
          </w:p>
          <w:p w14:paraId="67D55370" w14:textId="0D586920" w:rsidR="004F254F" w:rsidRPr="004F254F" w:rsidRDefault="004F254F" w:rsidP="004F254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mit Wahlfach</w:t>
            </w:r>
          </w:p>
          <w:p w14:paraId="463DC7B2" w14:textId="655B092E" w:rsidR="004F254F" w:rsidRDefault="004F254F" w:rsidP="004F254F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mit Gefährdungsbemerkung</w:t>
            </w:r>
          </w:p>
          <w:p w14:paraId="6EBD181B" w14:textId="77777777" w:rsidR="002B6149" w:rsidRPr="002B6149" w:rsidRDefault="004F254F" w:rsidP="002B6149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mit Gefahr der Abweisung</w:t>
            </w:r>
          </w:p>
          <w:p w14:paraId="720C4BA8" w14:textId="0D460EDE" w:rsidR="007B71A4" w:rsidRPr="002B6149" w:rsidRDefault="00D7594F" w:rsidP="002B6149">
            <w:pPr>
              <w:rPr>
                <w:rFonts w:ascii="Arial" w:hAnsi="Arial" w:cs="Arial"/>
                <w:sz w:val="20"/>
                <w:szCs w:val="20"/>
              </w:rPr>
            </w:pPr>
            <w:r w:rsidRPr="002B6149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Pr="002B614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77683581"/>
                <w:placeholder>
                  <w:docPart w:val="AD210B086CD74A9E97BB12341119E171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805B7" w:rsidRPr="002B6149">
              <w:rPr>
                <w:rFonts w:ascii="Arial" w:hAnsi="Arial" w:cs="Arial"/>
                <w:sz w:val="20"/>
                <w:szCs w:val="20"/>
              </w:rPr>
              <w:br/>
            </w:r>
            <w:r w:rsidR="004D0BD5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815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BF70BA" w14:textId="56E9FFF6" w:rsidR="00BA7C5E" w:rsidRDefault="007B71A4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245A" w14:paraId="05DD6560" w14:textId="77777777" w:rsidTr="001D2867">
        <w:tc>
          <w:tcPr>
            <w:tcW w:w="667" w:type="dxa"/>
          </w:tcPr>
          <w:p w14:paraId="5065A93B" w14:textId="77777777" w:rsidR="0026245A" w:rsidRPr="00315E23" w:rsidRDefault="0026245A" w:rsidP="000F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466" w:type="dxa"/>
          </w:tcPr>
          <w:p w14:paraId="671A2987" w14:textId="77777777" w:rsidR="0026245A" w:rsidRDefault="0026245A" w:rsidP="000F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Jahreszeugnissen</w:t>
            </w:r>
          </w:p>
          <w:p w14:paraId="71B80BDD" w14:textId="77777777" w:rsidR="0026245A" w:rsidRDefault="0026245A" w:rsidP="000F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C05BC" w14:textId="0EA8C541" w:rsidR="0026245A" w:rsidRDefault="0026245A" w:rsidP="0026245A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testen Sie sowohl die Schablonendatei mit 12 Fächern als auch die mit 18 Fächern. Der Wechsel der Schablonendatei erfolgt über „Modulbezogene Funktionen &gt; Zeugnisschablone austauschen &gt; Haken bei „für alle Schüler tauschen“ ganz unten.</w:t>
            </w:r>
          </w:p>
          <w:p w14:paraId="2E64DF3B" w14:textId="77777777" w:rsidR="0026245A" w:rsidRDefault="0026245A" w:rsidP="0026245A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Probieren Sie mehrere Varianten des Vorrückens</w:t>
            </w:r>
          </w:p>
          <w:p w14:paraId="6ED49D6B" w14:textId="77777777" w:rsidR="0026245A" w:rsidRDefault="0026245A" w:rsidP="0026245A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mit Wahlpflichtfach</w:t>
            </w:r>
          </w:p>
          <w:p w14:paraId="6DA7FA8B" w14:textId="77777777" w:rsidR="0026245A" w:rsidRPr="004F254F" w:rsidRDefault="0026245A" w:rsidP="0026245A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mit Wahlfach</w:t>
            </w:r>
          </w:p>
          <w:p w14:paraId="60439D41" w14:textId="77777777" w:rsidR="0026245A" w:rsidRDefault="0026245A" w:rsidP="0026245A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Betriebspraktikum</w:t>
            </w:r>
          </w:p>
          <w:p w14:paraId="1CF4C312" w14:textId="77777777" w:rsidR="0026245A" w:rsidRPr="00202FD9" w:rsidRDefault="0026245A" w:rsidP="0026245A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mit Gefahr der Abweisung</w:t>
            </w:r>
          </w:p>
          <w:p w14:paraId="74EC5810" w14:textId="77777777" w:rsidR="0026245A" w:rsidRDefault="0026245A" w:rsidP="0026245A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Pr="007818BD">
              <w:rPr>
                <w:rFonts w:ascii="Arial" w:hAnsi="Arial" w:cs="Arial"/>
                <w:color w:val="00B050"/>
                <w:sz w:val="20"/>
                <w:szCs w:val="20"/>
              </w:rPr>
              <w:t>Schüler mit LRS oder sonstiger Störung</w:t>
            </w:r>
          </w:p>
          <w:p w14:paraId="29FB4571" w14:textId="77777777" w:rsidR="0026245A" w:rsidRPr="003A5E29" w:rsidRDefault="0026245A" w:rsidP="000F5543">
            <w:pPr>
              <w:pStyle w:val="Listenabsatz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Erfassung siehe Dokumentation</w:t>
            </w:r>
          </w:p>
          <w:p w14:paraId="5291511D" w14:textId="03AC6AF4" w:rsidR="0026245A" w:rsidRPr="004D0BD5" w:rsidRDefault="0026245A" w:rsidP="004D0BD5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Befreiungen</w:t>
            </w:r>
          </w:p>
          <w:p w14:paraId="2BE19B2E" w14:textId="1F1D16E2" w:rsidR="0026245A" w:rsidRPr="00500297" w:rsidRDefault="0026245A" w:rsidP="000F5543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090594583"/>
                <w:placeholder>
                  <w:docPart w:val="115854A42B754F17A3607229634D9C6B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612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0AFECB" w14:textId="77777777" w:rsidR="0026245A" w:rsidRDefault="0026245A" w:rsidP="000F55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2867" w14:paraId="47B43E57" w14:textId="77777777" w:rsidTr="001D2867">
        <w:tc>
          <w:tcPr>
            <w:tcW w:w="667" w:type="dxa"/>
          </w:tcPr>
          <w:p w14:paraId="4F844371" w14:textId="77777777" w:rsidR="001D2867" w:rsidRPr="00315E23" w:rsidRDefault="001D2867" w:rsidP="0028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466" w:type="dxa"/>
          </w:tcPr>
          <w:p w14:paraId="201C1327" w14:textId="77777777" w:rsidR="001D2867" w:rsidRDefault="001D2867" w:rsidP="0028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Abschlusszeugnissen (ohne FH-Reife)</w:t>
            </w:r>
          </w:p>
          <w:p w14:paraId="7017957C" w14:textId="77777777" w:rsidR="001D2867" w:rsidRDefault="001D2867" w:rsidP="0028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CE997A" w14:textId="77777777" w:rsidR="001D2867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testen Sie sowohl die Schablonendatei mit 12 Fächern als auch die mit 18 Fächern. Der Wechsel der Schablonendatei erfolgt über „Modulbezogene Funktionen &gt; Zeugnisschablone austauschen &gt; Haken bei „für alle Schüler tauschen“ ganz unten.</w:t>
            </w:r>
          </w:p>
          <w:p w14:paraId="37E2B8A9" w14:textId="77777777" w:rsidR="001D2867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Schnittberechnung korrekt?</w:t>
            </w:r>
          </w:p>
          <w:p w14:paraId="0FD2EEFC" w14:textId="77777777" w:rsidR="001D2867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Betriebspraktikum</w:t>
            </w:r>
          </w:p>
          <w:p w14:paraId="2A26E6E1" w14:textId="77777777" w:rsidR="001D2867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Pr="007818BD">
              <w:rPr>
                <w:rFonts w:ascii="Arial" w:hAnsi="Arial" w:cs="Arial"/>
                <w:color w:val="00B050"/>
                <w:sz w:val="20"/>
                <w:szCs w:val="20"/>
              </w:rPr>
              <w:t>Schüler mit LRS oder sonstiger Störung</w:t>
            </w:r>
          </w:p>
          <w:p w14:paraId="31741B75" w14:textId="77777777" w:rsidR="001D2867" w:rsidRPr="00F531AE" w:rsidRDefault="001D2867" w:rsidP="00283050">
            <w:pPr>
              <w:pStyle w:val="Listenabsatz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02FD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Erfassung siehe Dokumentation</w:t>
            </w:r>
          </w:p>
          <w:p w14:paraId="4E4E298D" w14:textId="77777777" w:rsidR="001D2867" w:rsidRPr="00500297" w:rsidRDefault="001D2867" w:rsidP="00283050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88900621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811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9CDC18" w14:textId="77777777" w:rsidR="001D2867" w:rsidRDefault="001D2867" w:rsidP="002830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2867" w14:paraId="3B766D60" w14:textId="77777777" w:rsidTr="00283050">
        <w:tc>
          <w:tcPr>
            <w:tcW w:w="667" w:type="dxa"/>
          </w:tcPr>
          <w:p w14:paraId="35738654" w14:textId="77777777" w:rsidR="001D2867" w:rsidRPr="00315E23" w:rsidRDefault="001D2867" w:rsidP="0028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66" w:type="dxa"/>
          </w:tcPr>
          <w:p w14:paraId="2BF50A20" w14:textId="77777777" w:rsidR="001D2867" w:rsidRDefault="001D2867" w:rsidP="0028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Abschlusszeugnissen (mit FH-Reife)</w:t>
            </w:r>
          </w:p>
          <w:p w14:paraId="72923DA5" w14:textId="77777777" w:rsidR="001D2867" w:rsidRPr="00613517" w:rsidRDefault="001D2867" w:rsidP="002830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3E2D7" w14:textId="77777777" w:rsidR="001D2867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Vermutlich wird die falsche Schablonendatei ausgewählt. Der Wechsel der Schablonendatei erfolgt über „Modulbezogene Funktionen &gt; Zeugnisschablone austauschen &gt; Haken bei „für alle Schüler tauschen“ ganz unten.</w:t>
            </w:r>
          </w:p>
          <w:p w14:paraId="003254B6" w14:textId="77777777" w:rsidR="001D2867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Schnittberechnung korrekt?</w:t>
            </w:r>
          </w:p>
          <w:p w14:paraId="25E86E4F" w14:textId="77777777" w:rsidR="001D2867" w:rsidRPr="00163AF6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Abweichender Vorsitzender des Prüfungsausschusses</w:t>
            </w:r>
          </w:p>
          <w:p w14:paraId="60DC9C46" w14:textId="77777777" w:rsidR="001D2867" w:rsidRPr="00500297" w:rsidRDefault="001D2867" w:rsidP="00283050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30466160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578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640DEA" w14:textId="77777777" w:rsidR="001D2867" w:rsidRDefault="001D2867" w:rsidP="002830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2867" w14:paraId="34145ABA" w14:textId="77777777" w:rsidTr="00283050">
        <w:tc>
          <w:tcPr>
            <w:tcW w:w="667" w:type="dxa"/>
          </w:tcPr>
          <w:p w14:paraId="774EEBD5" w14:textId="77777777" w:rsidR="001D2867" w:rsidRPr="00315E23" w:rsidRDefault="001D2867" w:rsidP="0028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66" w:type="dxa"/>
          </w:tcPr>
          <w:p w14:paraId="29BA5213" w14:textId="77777777" w:rsidR="001D2867" w:rsidRDefault="001D2867" w:rsidP="0028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Abschlusszeugnissen (Kaufmännischer Assistent)</w:t>
            </w:r>
          </w:p>
          <w:p w14:paraId="6BEB7AF1" w14:textId="77777777" w:rsidR="001D2867" w:rsidRDefault="001D2867" w:rsidP="0028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D859CD" w14:textId="77777777" w:rsidR="001D2867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Vermutlich wird die falsche Schablonendatei ausgewählt. Der Wechsel der Schablonendatei erfolgt über „Modulbezogene Funktionen &gt; Zeugnisschablone austauschen &gt; Haken bei „für alle Schüler tauschen“ ganz unten.</w:t>
            </w:r>
          </w:p>
          <w:p w14:paraId="5DF9D6D3" w14:textId="77777777" w:rsidR="001D2867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Schnittberechnung korrekt?</w:t>
            </w:r>
          </w:p>
          <w:p w14:paraId="54B3562F" w14:textId="77777777" w:rsidR="001D2867" w:rsidRPr="0085680C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Abweichender FH-Noten-Durchschnitt durch manuelle Eingabe</w:t>
            </w:r>
          </w:p>
          <w:p w14:paraId="7EFE3ABD" w14:textId="77777777" w:rsidR="001D2867" w:rsidRPr="0085680C" w:rsidRDefault="001D2867" w:rsidP="00283050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Betriebspraktikum </w:t>
            </w:r>
          </w:p>
          <w:p w14:paraId="7A20538D" w14:textId="77777777" w:rsidR="001D2867" w:rsidRPr="00500297" w:rsidRDefault="001D2867" w:rsidP="00283050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850907665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713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3241D5" w14:textId="77777777" w:rsidR="001D2867" w:rsidRDefault="001D2867" w:rsidP="002830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1E96" w14:paraId="2A8F32F6" w14:textId="77777777" w:rsidTr="001D2867">
        <w:tc>
          <w:tcPr>
            <w:tcW w:w="667" w:type="dxa"/>
          </w:tcPr>
          <w:p w14:paraId="4F507E2B" w14:textId="129FA5C8" w:rsidR="00691E96" w:rsidRPr="00315E23" w:rsidRDefault="00691E96" w:rsidP="000F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2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1D286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66" w:type="dxa"/>
          </w:tcPr>
          <w:p w14:paraId="7671064A" w14:textId="77777777" w:rsidR="001D2867" w:rsidRDefault="001D2867" w:rsidP="001D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Urkunden (Verleihung der Berufsbezeichnung)</w:t>
            </w:r>
          </w:p>
          <w:p w14:paraId="690B4BE7" w14:textId="77777777" w:rsidR="001D2867" w:rsidRDefault="001D2867" w:rsidP="001D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6BC30B" w14:textId="77777777" w:rsidR="001D2867" w:rsidRPr="00163AF6" w:rsidRDefault="001D2867" w:rsidP="001D2867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Abweichender Vorsitzender des Prüfungsausschusses</w:t>
            </w:r>
          </w:p>
          <w:p w14:paraId="1FAE0164" w14:textId="4E266CF0" w:rsidR="00691E96" w:rsidRPr="00500297" w:rsidRDefault="001D2867" w:rsidP="001D2867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920072173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033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782E25" w14:textId="54333690" w:rsidR="00691E96" w:rsidRDefault="001D2867" w:rsidP="000F55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F27977" w14:textId="77777777" w:rsidR="00315E23" w:rsidRDefault="00315E23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17"/>
        <w:gridCol w:w="10"/>
        <w:gridCol w:w="8279"/>
        <w:gridCol w:w="127"/>
        <w:gridCol w:w="416"/>
      </w:tblGrid>
      <w:tr w:rsidR="00F531AE" w14:paraId="7407E78F" w14:textId="77777777" w:rsidTr="00F531AE">
        <w:tc>
          <w:tcPr>
            <w:tcW w:w="9549" w:type="dxa"/>
            <w:gridSpan w:val="5"/>
            <w:shd w:val="clear" w:color="auto" w:fill="7030A0"/>
          </w:tcPr>
          <w:p w14:paraId="198DE7F2" w14:textId="11E34C4A" w:rsidR="00F531AE" w:rsidRDefault="00F531AE" w:rsidP="00DA031D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3. Abschlussarbeiten</w:t>
            </w:r>
          </w:p>
        </w:tc>
      </w:tr>
      <w:tr w:rsidR="00F531AE" w14:paraId="7D96FC5D" w14:textId="77777777" w:rsidTr="00DA031D">
        <w:tc>
          <w:tcPr>
            <w:tcW w:w="717" w:type="dxa"/>
          </w:tcPr>
          <w:p w14:paraId="5B34657B" w14:textId="7C975AA9" w:rsidR="00F531AE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8289" w:type="dxa"/>
            <w:gridSpan w:val="2"/>
          </w:tcPr>
          <w:p w14:paraId="0014F46C" w14:textId="77777777" w:rsidR="00F531AE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Onlinedokumentation auf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Vollständigkeit</w:t>
            </w: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prüfen.</w:t>
            </w: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Bitte ergänzen Sie Punkte grob, die Ihnen in der Dokumentation gefehlt haben oder die Ihnen trotz der Dokumentation nicht klar geworden sind.</w:t>
            </w:r>
          </w:p>
          <w:p w14:paraId="3EF17FE5" w14:textId="77777777" w:rsidR="00F531AE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         </w:t>
            </w:r>
            <w:hyperlink r:id="rId20" w:history="1">
              <w:r w:rsidRPr="000C540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https://www.asv.bayern.de/doku/bers/zeugnisse/start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425F747" w14:textId="567CC84C" w:rsidR="00F531AE" w:rsidRPr="00500297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02618592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 w:rsidR="00AA70A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43" w:type="dxa"/>
            <w:gridSpan w:val="2"/>
          </w:tcPr>
          <w:p w14:paraId="3F8C1F3B" w14:textId="77777777" w:rsidR="00F531AE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E" w14:paraId="406A8280" w14:textId="77777777" w:rsidTr="00DA031D">
        <w:tc>
          <w:tcPr>
            <w:tcW w:w="717" w:type="dxa"/>
          </w:tcPr>
          <w:p w14:paraId="3AE0469C" w14:textId="557DFF4D" w:rsidR="00F531AE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289" w:type="dxa"/>
            <w:gridSpan w:val="2"/>
          </w:tcPr>
          <w:p w14:paraId="4901957B" w14:textId="53ACFA35" w:rsidR="00F531AE" w:rsidRPr="00500297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gut 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862984716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 w:rsidR="00315E23">
              <w:rPr>
                <w:rFonts w:ascii="Arial" w:hAnsi="Arial" w:cs="Arial"/>
                <w:sz w:val="20"/>
                <w:szCs w:val="20"/>
              </w:rPr>
              <w:br/>
            </w:r>
            <w:r w:rsidR="00AA70A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43" w:type="dxa"/>
            <w:gridSpan w:val="2"/>
          </w:tcPr>
          <w:p w14:paraId="5CD05C1C" w14:textId="77777777" w:rsidR="00F531AE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E" w14:paraId="398559E3" w14:textId="77777777" w:rsidTr="00DA031D">
        <w:tc>
          <w:tcPr>
            <w:tcW w:w="717" w:type="dxa"/>
          </w:tcPr>
          <w:p w14:paraId="0A8D4B1F" w14:textId="2E07AAE2" w:rsidR="00F531AE" w:rsidRDefault="00F531AE" w:rsidP="00DA031D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2"/>
          </w:tcPr>
          <w:p w14:paraId="69878C59" w14:textId="28AFB274" w:rsidR="00F531AE" w:rsidRPr="00500297" w:rsidRDefault="00F531AE" w:rsidP="00DA0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negativ aufgefallen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273909795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 w:rsidR="00AA70A0">
              <w:rPr>
                <w:rFonts w:ascii="Arial" w:hAnsi="Arial" w:cs="Arial"/>
                <w:sz w:val="20"/>
                <w:szCs w:val="20"/>
              </w:rPr>
              <w:br/>
            </w:r>
            <w:r w:rsidR="00315E23">
              <w:rPr>
                <w:rFonts w:ascii="Arial" w:hAnsi="Arial" w:cs="Arial"/>
                <w:sz w:val="20"/>
                <w:szCs w:val="20"/>
              </w:rPr>
              <w:br/>
            </w:r>
            <w:r w:rsidR="00315E2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43" w:type="dxa"/>
            <w:gridSpan w:val="2"/>
          </w:tcPr>
          <w:p w14:paraId="102012FE" w14:textId="77777777" w:rsidR="00F531AE" w:rsidRDefault="00F531AE" w:rsidP="00DA0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AE" w14:paraId="0A51A8A1" w14:textId="77777777" w:rsidTr="00F531AE">
        <w:tc>
          <w:tcPr>
            <w:tcW w:w="717" w:type="dxa"/>
          </w:tcPr>
          <w:p w14:paraId="0EAC00AB" w14:textId="1C43D462" w:rsidR="00F531AE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2"/>
          </w:tcPr>
          <w:p w14:paraId="67A8A378" w14:textId="5AC36E55" w:rsidR="00F531AE" w:rsidRPr="00500297" w:rsidRDefault="00F531AE" w:rsidP="00613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Insgesamt beurteile ich die </w:t>
            </w:r>
            <w:r w:rsidRPr="00B57832">
              <w:rPr>
                <w:rFonts w:ascii="Arial" w:hAnsi="Arial" w:cs="Arial"/>
                <w:b/>
                <w:bCs/>
                <w:sz w:val="20"/>
                <w:szCs w:val="20"/>
              </w:rPr>
              <w:t>Zeugnise</w:t>
            </w:r>
            <w:r w:rsidR="00613517" w:rsidRPr="00B57832">
              <w:rPr>
                <w:rFonts w:ascii="Arial" w:hAnsi="Arial" w:cs="Arial"/>
                <w:b/>
                <w:bCs/>
                <w:sz w:val="20"/>
                <w:szCs w:val="20"/>
              </w:rPr>
              <w:t>rstellung</w:t>
            </w:r>
            <w:r w:rsidRPr="00B57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der ASV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778336115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 w:rsidR="00AA70A0">
              <w:rPr>
                <w:rFonts w:ascii="Arial" w:hAnsi="Arial" w:cs="Arial"/>
                <w:sz w:val="20"/>
                <w:szCs w:val="20"/>
              </w:rPr>
              <w:br/>
            </w:r>
            <w:r w:rsidR="00315E23">
              <w:rPr>
                <w:rFonts w:ascii="Arial" w:hAnsi="Arial" w:cs="Arial"/>
                <w:sz w:val="20"/>
                <w:szCs w:val="20"/>
              </w:rPr>
              <w:br/>
            </w:r>
            <w:r w:rsidR="00315E2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43" w:type="dxa"/>
            <w:gridSpan w:val="2"/>
          </w:tcPr>
          <w:p w14:paraId="4B9410B4" w14:textId="3A469DC4" w:rsidR="00F531AE" w:rsidRDefault="00F531AE" w:rsidP="00F5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17C" w14:paraId="52A24744" w14:textId="77777777" w:rsidTr="00D035C2">
        <w:tc>
          <w:tcPr>
            <w:tcW w:w="727" w:type="dxa"/>
            <w:gridSpan w:val="2"/>
          </w:tcPr>
          <w:p w14:paraId="1D29A9BA" w14:textId="77777777" w:rsidR="0030517C" w:rsidRPr="00463F8B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8406" w:type="dxa"/>
            <w:gridSpan w:val="2"/>
          </w:tcPr>
          <w:p w14:paraId="6260FE43" w14:textId="77777777" w:rsidR="0030517C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Kontaktdaten des Testers</w:t>
            </w:r>
          </w:p>
          <w:p w14:paraId="3E074B4C" w14:textId="77777777" w:rsidR="0030517C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E07F39" w14:textId="77777777" w:rsidR="0030517C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Schulnummer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341358962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77D74AB" w14:textId="77777777" w:rsidR="0030517C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F1781F" w14:textId="77777777" w:rsidR="0030517C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Schulname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914928851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49A1959" w14:textId="77777777" w:rsidR="0030517C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CB4E3C" w14:textId="77777777" w:rsidR="0030517C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Ansprechpartner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715305880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0854B03" w14:textId="77777777" w:rsidR="0030517C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B6531" w14:textId="77777777" w:rsidR="0030517C" w:rsidRDefault="0030517C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Telefon / Mail /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zeitliche </w:t>
            </w: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Erreichbarkeit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253103026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16" w:type="dxa"/>
          </w:tcPr>
          <w:p w14:paraId="4885DDFE" w14:textId="77777777" w:rsidR="0030517C" w:rsidRDefault="0030517C" w:rsidP="00D0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CA0CD" w14:textId="571731FE" w:rsidR="00D6543D" w:rsidRPr="00107F51" w:rsidRDefault="00D654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6543D" w:rsidRPr="00107F51" w:rsidSect="00972B60">
      <w:headerReference w:type="default" r:id="rId21"/>
      <w:footerReference w:type="default" r:id="rId22"/>
      <w:pgSz w:w="11906" w:h="16838"/>
      <w:pgMar w:top="1029" w:right="1417" w:bottom="1134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BA54" w14:textId="77777777" w:rsidR="007A3F0A" w:rsidRDefault="007A3F0A" w:rsidP="00437096">
      <w:pPr>
        <w:spacing w:after="0" w:line="240" w:lineRule="auto"/>
      </w:pPr>
      <w:r>
        <w:separator/>
      </w:r>
    </w:p>
  </w:endnote>
  <w:endnote w:type="continuationSeparator" w:id="0">
    <w:p w14:paraId="2E7267B1" w14:textId="77777777" w:rsidR="007A3F0A" w:rsidRDefault="007A3F0A" w:rsidP="004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E43D" w14:textId="208DDE78" w:rsidR="00972B60" w:rsidRPr="00972B60" w:rsidRDefault="00972B60">
    <w:pPr>
      <w:pStyle w:val="Fuzeile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2106E50D" w14:textId="42A5A147" w:rsidR="00972B60" w:rsidRPr="00972B60" w:rsidRDefault="00972B60" w:rsidP="00972B60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3043D4">
      <w:rPr>
        <w:rFonts w:ascii="Arial" w:hAnsi="Arial" w:cs="Arial"/>
        <w:sz w:val="18"/>
        <w:szCs w:val="18"/>
      </w:rPr>
      <w:t>17</w:t>
    </w:r>
    <w:r>
      <w:rPr>
        <w:rFonts w:ascii="Arial" w:hAnsi="Arial" w:cs="Arial"/>
        <w:sz w:val="18"/>
        <w:szCs w:val="18"/>
      </w:rPr>
      <w:t>.0</w:t>
    </w:r>
    <w:r w:rsidR="0072541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72541E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(Stefan Wegertseder)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B60">
      <w:rPr>
        <w:rFonts w:ascii="Arial" w:hAnsi="Arial" w:cs="Arial"/>
        <w:sz w:val="18"/>
        <w:szCs w:val="18"/>
      </w:rPr>
      <w:t xml:space="preserve">Seite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PAGE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="002670E5">
      <w:rPr>
        <w:rFonts w:ascii="Arial" w:hAnsi="Arial" w:cs="Arial"/>
        <w:noProof/>
        <w:sz w:val="18"/>
        <w:szCs w:val="18"/>
      </w:rPr>
      <w:t>1</w:t>
    </w:r>
    <w:r w:rsidRPr="00972B60">
      <w:rPr>
        <w:rFonts w:ascii="Arial" w:hAnsi="Arial" w:cs="Arial"/>
        <w:sz w:val="18"/>
        <w:szCs w:val="18"/>
      </w:rPr>
      <w:fldChar w:fldCharType="end"/>
    </w:r>
    <w:r w:rsidRPr="00972B60">
      <w:rPr>
        <w:rFonts w:ascii="Arial" w:hAnsi="Arial" w:cs="Arial"/>
        <w:sz w:val="18"/>
        <w:szCs w:val="18"/>
      </w:rPr>
      <w:t xml:space="preserve"> von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NUMPAGES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="002670E5">
      <w:rPr>
        <w:rFonts w:ascii="Arial" w:hAnsi="Arial" w:cs="Arial"/>
        <w:noProof/>
        <w:sz w:val="18"/>
        <w:szCs w:val="18"/>
      </w:rPr>
      <w:t>6</w:t>
    </w:r>
    <w:r w:rsidRPr="00972B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7D8D" w14:textId="77777777" w:rsidR="007A3F0A" w:rsidRDefault="007A3F0A" w:rsidP="00437096">
      <w:pPr>
        <w:spacing w:after="0" w:line="240" w:lineRule="auto"/>
      </w:pPr>
      <w:r>
        <w:separator/>
      </w:r>
    </w:p>
  </w:footnote>
  <w:footnote w:type="continuationSeparator" w:id="0">
    <w:p w14:paraId="4FBA6C47" w14:textId="77777777" w:rsidR="007A3F0A" w:rsidRDefault="007A3F0A" w:rsidP="004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72B60" w:rsidRPr="00437096" w14:paraId="38C41D3A" w14:textId="77777777" w:rsidTr="00972B60">
      <w:tc>
        <w:tcPr>
          <w:tcW w:w="4606" w:type="dxa"/>
        </w:tcPr>
        <w:p w14:paraId="22C8BEE7" w14:textId="3453B249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Checkliste </w:t>
          </w:r>
          <w:r w:rsidR="00400C82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ZEUGNISSE</w:t>
          </w:r>
        </w:p>
        <w:p w14:paraId="59C38E7C" w14:textId="57EA5477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Schuljahr 2020/21</w:t>
          </w:r>
        </w:p>
        <w:p w14:paraId="3E7D8483" w14:textId="1AD39166" w:rsidR="00437096" w:rsidRPr="00437096" w:rsidRDefault="00437096">
          <w:pPr>
            <w:pStyle w:val="Kopfzeile"/>
            <w:rPr>
              <w:rFonts w:ascii="Arial" w:hAnsi="Arial" w:cs="Arial"/>
            </w:rPr>
          </w:pPr>
          <w:r w:rsidRPr="00437096">
            <w:rPr>
              <w:rFonts w:ascii="Arial" w:hAnsi="Arial" w:cs="Arial"/>
            </w:rPr>
            <w:t xml:space="preserve">für </w:t>
          </w:r>
          <w:r w:rsidR="006322E8">
            <w:rPr>
              <w:rFonts w:ascii="Arial" w:hAnsi="Arial" w:cs="Arial"/>
            </w:rPr>
            <w:t>BFS-allgemein</w:t>
          </w:r>
          <w:r w:rsidR="00972B60" w:rsidRPr="00437096">
            <w:rPr>
              <w:rFonts w:ascii="Arial" w:hAnsi="Arial" w:cs="Arial"/>
            </w:rPr>
            <w:t xml:space="preserve"> </w:t>
          </w:r>
          <w:r w:rsidRPr="00437096">
            <w:rPr>
              <w:rFonts w:ascii="Arial" w:hAnsi="Arial" w:cs="Arial"/>
            </w:rPr>
            <w:t>im PARA-Betrieb</w:t>
          </w:r>
        </w:p>
        <w:p w14:paraId="159D561B" w14:textId="63AE02F8" w:rsidR="00437096" w:rsidRPr="00437096" w:rsidRDefault="00437096" w:rsidP="00972B60">
          <w:pPr>
            <w:pStyle w:val="Kopfzeile"/>
            <w:rPr>
              <w:rFonts w:ascii="Arial" w:hAnsi="Arial" w:cs="Arial"/>
            </w:rPr>
          </w:pPr>
        </w:p>
      </w:tc>
      <w:tc>
        <w:tcPr>
          <w:tcW w:w="4606" w:type="dxa"/>
        </w:tcPr>
        <w:p w14:paraId="753659C2" w14:textId="615A43DB" w:rsidR="00437096" w:rsidRDefault="00400C82" w:rsidP="00437096">
          <w:pPr>
            <w:pStyle w:val="Kopfzeile"/>
            <w:jc w:val="right"/>
            <w:rPr>
              <w:rFonts w:ascii="Arial" w:hAnsi="Arial" w:cs="Arial"/>
            </w:rPr>
          </w:pPr>
          <w:r w:rsidRPr="00400C82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69504" behindDoc="0" locked="0" layoutInCell="1" allowOverlap="1" wp14:anchorId="525D9ABD" wp14:editId="09C42A43">
                <wp:simplePos x="0" y="0"/>
                <wp:positionH relativeFrom="column">
                  <wp:posOffset>622935</wp:posOffset>
                </wp:positionH>
                <wp:positionV relativeFrom="paragraph">
                  <wp:posOffset>-171653</wp:posOffset>
                </wp:positionV>
                <wp:extent cx="2218055" cy="370840"/>
                <wp:effectExtent l="0" t="0" r="0" b="0"/>
                <wp:wrapThrough wrapText="bothSides">
                  <wp:wrapPolygon edited="0">
                    <wp:start x="0" y="0"/>
                    <wp:lineTo x="0" y="19973"/>
                    <wp:lineTo x="21334" y="19973"/>
                    <wp:lineTo x="21334" y="0"/>
                    <wp:lineTo x="0" y="0"/>
                  </wp:wrapPolygon>
                </wp:wrapThrough>
                <wp:docPr id="1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2"/>
                        <a:stretch/>
                      </pic:blipFill>
                      <pic:spPr bwMode="auto">
                        <a:xfrm>
                          <a:off x="0" y="0"/>
                          <a:ext cx="221805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7096" w:rsidRPr="00437096">
            <w:rPr>
              <w:rFonts w:ascii="Arial" w:hAnsi="Arial" w:cs="Arial"/>
            </w:rPr>
            <w:t xml:space="preserve"> </w:t>
          </w:r>
        </w:p>
        <w:p w14:paraId="4FFD0560" w14:textId="09EB6407" w:rsidR="00437096" w:rsidRPr="00437096" w:rsidRDefault="002E2DCC" w:rsidP="00437096">
          <w:pPr>
            <w:pStyle w:val="Kopfzeile"/>
            <w:jc w:val="right"/>
            <w:rPr>
              <w:rFonts w:ascii="Arial" w:hAnsi="Arial" w:cs="Arial"/>
            </w:rPr>
          </w:pPr>
          <w:r w:rsidRPr="002E2DCC">
            <w:rPr>
              <w:rFonts w:ascii="Arial" w:hAnsi="Arial" w:cs="Arial"/>
              <w:b/>
              <w:bCs/>
              <w:noProof/>
              <w:color w:val="0070C0"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0" distR="0" simplePos="0" relativeHeight="251670528" behindDoc="0" locked="0" layoutInCell="1" allowOverlap="1" wp14:anchorId="5BD137AE" wp14:editId="2291BBF6">
                    <wp:simplePos x="0" y="0"/>
                    <wp:positionH relativeFrom="column">
                      <wp:posOffset>2115185</wp:posOffset>
                    </wp:positionH>
                    <wp:positionV relativeFrom="paragraph">
                      <wp:posOffset>148590</wp:posOffset>
                    </wp:positionV>
                    <wp:extent cx="716280" cy="380365"/>
                    <wp:effectExtent l="0" t="0" r="26670" b="19685"/>
                    <wp:wrapThrough wrapText="bothSides">
                      <wp:wrapPolygon edited="0">
                        <wp:start x="0" y="0"/>
                        <wp:lineTo x="0" y="21636"/>
                        <wp:lineTo x="21830" y="21636"/>
                        <wp:lineTo x="21830" y="0"/>
                        <wp:lineTo x="0" y="0"/>
                      </wp:wrapPolygon>
                    </wp:wrapThrough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280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CD5D1" w14:textId="26EEEFB8" w:rsidR="002E2DCC" w:rsidRPr="002E2DCC" w:rsidRDefault="002E2DCC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2E2DCC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BFS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D137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66.55pt;margin-top:11.7pt;width:56.4pt;height:29.9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fDJAIAAEU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">
                    <v:textbox>
                      <w:txbxContent>
                        <w:p w14:paraId="34FCD5D1" w14:textId="26EEEFB8" w:rsidR="002E2DCC" w:rsidRPr="002E2DCC" w:rsidRDefault="002E2DC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E2DC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BFS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972B60" w:rsidRPr="00400C82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3120" behindDoc="1" locked="0" layoutInCell="1" allowOverlap="1" wp14:anchorId="2410F2DE" wp14:editId="4E121EC7">
                <wp:simplePos x="0" y="0"/>
                <wp:positionH relativeFrom="column">
                  <wp:posOffset>-101168</wp:posOffset>
                </wp:positionH>
                <wp:positionV relativeFrom="paragraph">
                  <wp:posOffset>137086</wp:posOffset>
                </wp:positionV>
                <wp:extent cx="2362809" cy="393977"/>
                <wp:effectExtent l="0" t="0" r="0" b="635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18" cy="4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</w:p>
      </w:tc>
    </w:tr>
  </w:tbl>
  <w:p w14:paraId="0DF9D673" w14:textId="796267D5" w:rsidR="00437096" w:rsidRPr="00437096" w:rsidRDefault="0043709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3DC"/>
    <w:multiLevelType w:val="hybridMultilevel"/>
    <w:tmpl w:val="2C029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D8"/>
    <w:multiLevelType w:val="hybridMultilevel"/>
    <w:tmpl w:val="B1C6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AD3"/>
    <w:multiLevelType w:val="multilevel"/>
    <w:tmpl w:val="FE5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D5D48"/>
    <w:multiLevelType w:val="hybridMultilevel"/>
    <w:tmpl w:val="B4F81BCE"/>
    <w:lvl w:ilvl="0" w:tplc="7B722D4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0C1E"/>
    <w:multiLevelType w:val="hybridMultilevel"/>
    <w:tmpl w:val="F5DA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817"/>
    <w:rsid w:val="0003268C"/>
    <w:rsid w:val="0005415A"/>
    <w:rsid w:val="000B7F90"/>
    <w:rsid w:val="00103A3D"/>
    <w:rsid w:val="00107F51"/>
    <w:rsid w:val="00163AF6"/>
    <w:rsid w:val="0016614B"/>
    <w:rsid w:val="00171A6D"/>
    <w:rsid w:val="00191B1C"/>
    <w:rsid w:val="00194191"/>
    <w:rsid w:val="001B4346"/>
    <w:rsid w:val="001C0A0D"/>
    <w:rsid w:val="001D2867"/>
    <w:rsid w:val="001E36CD"/>
    <w:rsid w:val="00200D06"/>
    <w:rsid w:val="00202FD9"/>
    <w:rsid w:val="0021181D"/>
    <w:rsid w:val="00242F08"/>
    <w:rsid w:val="002541FC"/>
    <w:rsid w:val="0026245A"/>
    <w:rsid w:val="002670E5"/>
    <w:rsid w:val="002B0DE2"/>
    <w:rsid w:val="002B6149"/>
    <w:rsid w:val="002C5B36"/>
    <w:rsid w:val="002E2DCC"/>
    <w:rsid w:val="003043D4"/>
    <w:rsid w:val="0030517C"/>
    <w:rsid w:val="00315E23"/>
    <w:rsid w:val="00365073"/>
    <w:rsid w:val="003723B3"/>
    <w:rsid w:val="00372FBE"/>
    <w:rsid w:val="0037444E"/>
    <w:rsid w:val="00387625"/>
    <w:rsid w:val="003A5E29"/>
    <w:rsid w:val="003C1FEE"/>
    <w:rsid w:val="003E58B1"/>
    <w:rsid w:val="00400C82"/>
    <w:rsid w:val="00422564"/>
    <w:rsid w:val="0043417D"/>
    <w:rsid w:val="00437096"/>
    <w:rsid w:val="004377FB"/>
    <w:rsid w:val="00446D7D"/>
    <w:rsid w:val="00463F8B"/>
    <w:rsid w:val="004D01B2"/>
    <w:rsid w:val="004D0BD5"/>
    <w:rsid w:val="004E007E"/>
    <w:rsid w:val="004F254F"/>
    <w:rsid w:val="00500297"/>
    <w:rsid w:val="00576427"/>
    <w:rsid w:val="00582F3B"/>
    <w:rsid w:val="00590BAC"/>
    <w:rsid w:val="005B5BB5"/>
    <w:rsid w:val="00600DA5"/>
    <w:rsid w:val="00613517"/>
    <w:rsid w:val="006322E8"/>
    <w:rsid w:val="006563AB"/>
    <w:rsid w:val="00666AC7"/>
    <w:rsid w:val="006805B7"/>
    <w:rsid w:val="00691E96"/>
    <w:rsid w:val="006A23DA"/>
    <w:rsid w:val="006D406D"/>
    <w:rsid w:val="006E2BE8"/>
    <w:rsid w:val="00705574"/>
    <w:rsid w:val="007168D6"/>
    <w:rsid w:val="0072541E"/>
    <w:rsid w:val="00754DB3"/>
    <w:rsid w:val="007573DD"/>
    <w:rsid w:val="007818BD"/>
    <w:rsid w:val="007871FF"/>
    <w:rsid w:val="007A3F0A"/>
    <w:rsid w:val="007B71A4"/>
    <w:rsid w:val="007B7FED"/>
    <w:rsid w:val="007E129F"/>
    <w:rsid w:val="00813B1F"/>
    <w:rsid w:val="00845EC7"/>
    <w:rsid w:val="0085680C"/>
    <w:rsid w:val="008910DD"/>
    <w:rsid w:val="00893015"/>
    <w:rsid w:val="008A11B1"/>
    <w:rsid w:val="008B0025"/>
    <w:rsid w:val="008B6103"/>
    <w:rsid w:val="008D34C7"/>
    <w:rsid w:val="008F3C00"/>
    <w:rsid w:val="00911A93"/>
    <w:rsid w:val="009212F5"/>
    <w:rsid w:val="00956E63"/>
    <w:rsid w:val="009625BB"/>
    <w:rsid w:val="009635A1"/>
    <w:rsid w:val="00972B60"/>
    <w:rsid w:val="009F0B60"/>
    <w:rsid w:val="009F43A5"/>
    <w:rsid w:val="00A20BD8"/>
    <w:rsid w:val="00A32C65"/>
    <w:rsid w:val="00A416C7"/>
    <w:rsid w:val="00A43D24"/>
    <w:rsid w:val="00A55DE3"/>
    <w:rsid w:val="00A90293"/>
    <w:rsid w:val="00AA70A0"/>
    <w:rsid w:val="00AD6036"/>
    <w:rsid w:val="00AE38DD"/>
    <w:rsid w:val="00AF7C40"/>
    <w:rsid w:val="00B12FCC"/>
    <w:rsid w:val="00B31BD7"/>
    <w:rsid w:val="00B508AF"/>
    <w:rsid w:val="00B57832"/>
    <w:rsid w:val="00B71AFD"/>
    <w:rsid w:val="00B71E7E"/>
    <w:rsid w:val="00BA057A"/>
    <w:rsid w:val="00BA7C5E"/>
    <w:rsid w:val="00BB4577"/>
    <w:rsid w:val="00C05799"/>
    <w:rsid w:val="00C21452"/>
    <w:rsid w:val="00C22186"/>
    <w:rsid w:val="00C86EEF"/>
    <w:rsid w:val="00C9421B"/>
    <w:rsid w:val="00CB7117"/>
    <w:rsid w:val="00CC79BD"/>
    <w:rsid w:val="00CF2678"/>
    <w:rsid w:val="00D353B8"/>
    <w:rsid w:val="00D37AD8"/>
    <w:rsid w:val="00D56BF5"/>
    <w:rsid w:val="00D6543D"/>
    <w:rsid w:val="00D7594F"/>
    <w:rsid w:val="00D83CC2"/>
    <w:rsid w:val="00D9153A"/>
    <w:rsid w:val="00DD0765"/>
    <w:rsid w:val="00E2344C"/>
    <w:rsid w:val="00E53B3D"/>
    <w:rsid w:val="00EA6941"/>
    <w:rsid w:val="00ED1D92"/>
    <w:rsid w:val="00EF672B"/>
    <w:rsid w:val="00F4272A"/>
    <w:rsid w:val="00F531AE"/>
    <w:rsid w:val="00F635FD"/>
    <w:rsid w:val="00F70817"/>
    <w:rsid w:val="00F960FF"/>
    <w:rsid w:val="00FC46A1"/>
    <w:rsid w:val="00FE63F5"/>
    <w:rsid w:val="00FF0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3391"/>
  <w15:docId w15:val="{DF51C2E0-5A8B-4060-89A4-E9FC45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096"/>
  </w:style>
  <w:style w:type="paragraph" w:styleId="Fuzeile">
    <w:name w:val="footer"/>
    <w:basedOn w:val="Standard"/>
    <w:link w:val="Fu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096"/>
  </w:style>
  <w:style w:type="table" w:styleId="Tabellenraster">
    <w:name w:val="Table Grid"/>
    <w:basedOn w:val="NormaleTabelle"/>
    <w:uiPriority w:val="59"/>
    <w:unhideWhenUsed/>
    <w:rsid w:val="004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3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54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594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832"/>
    <w:rPr>
      <w:rFonts w:ascii="Tahoma" w:hAnsi="Tahoma" w:cs="Tahoma"/>
      <w:sz w:val="16"/>
      <w:szCs w:val="16"/>
    </w:rPr>
  </w:style>
  <w:style w:type="paragraph" w:customStyle="1" w:styleId="level1">
    <w:name w:val="level1"/>
    <w:basedOn w:val="Standard"/>
    <w:rsid w:val="0024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42F0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wegertseder@asv.bayern.de" TargetMode="External"/><Relationship Id="rId12" Type="http://schemas.openxmlformats.org/officeDocument/2006/relationships/hyperlink" Target="https://www.asv.bayern.de/doku/bers/zeugnisse/start/tipps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asv.bayern.de/doku/bers/zeugnisse/sta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v.bayern.de/doku/bers/zeugnisse/start/bugs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asv.bayern.de/doku/bers/zeugnisse/vorbereitung/grundeinstellungen_klas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sv.bayern.de/doku/bers/zeugnisse/start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asv.bayern.de/doku/bers/zeugnisse/vorbereitung/grundeinstellungen_schul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210B086CD74A9E97BB12341119E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5D88B-8D7D-469E-8EC3-E4A57FDA0949}"/>
      </w:docPartPr>
      <w:docPartBody>
        <w:p w:rsidR="000529E5" w:rsidRDefault="00AF2C11" w:rsidP="00AF2C11">
          <w:pPr>
            <w:pStyle w:val="AD210B086CD74A9E97BB12341119E171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E923C7C1FD4A0AAB57113CB928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3C6C-3F8C-4F98-8AAF-FDBEBC6E6254}"/>
      </w:docPartPr>
      <w:docPartBody>
        <w:p w:rsidR="000529E5" w:rsidRDefault="00AF2C11" w:rsidP="00AF2C11">
          <w:pPr>
            <w:pStyle w:val="12E923C7C1FD4A0AAB57113CB9288B5B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7C482F2E4843868BC999A977023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0081-1D96-448B-801F-16DC02F2AD51}"/>
      </w:docPartPr>
      <w:docPartBody>
        <w:p w:rsidR="000529E5" w:rsidRDefault="00AF2C11" w:rsidP="00AF2C11">
          <w:pPr>
            <w:pStyle w:val="D87C482F2E4843868BC999A977023CE7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61A4F5C184888BF5F4E421E0F0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03914-957C-4CE6-8C5E-EE65256D8A16}"/>
      </w:docPartPr>
      <w:docPartBody>
        <w:p w:rsidR="000529E5" w:rsidRDefault="00AF2C11" w:rsidP="00AF2C11">
          <w:pPr>
            <w:pStyle w:val="84C61A4F5C184888BF5F4E421E0F03B5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3D2A7AF2D40BA88EDCC714C862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FC1DD-ACE5-4142-8FBB-33C38D5BD18A}"/>
      </w:docPartPr>
      <w:docPartBody>
        <w:p w:rsidR="000529E5" w:rsidRDefault="00AF2C11" w:rsidP="00AF2C11">
          <w:pPr>
            <w:pStyle w:val="6B43D2A7AF2D40BA88EDCC714C8621C5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5854A42B754F17A3607229634D9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52CA4-B132-4AA4-B6F2-03C4A3EC9B20}"/>
      </w:docPartPr>
      <w:docPartBody>
        <w:p w:rsidR="00606F8E" w:rsidRDefault="00767AF4" w:rsidP="00767AF4">
          <w:pPr>
            <w:pStyle w:val="115854A42B754F17A3607229634D9C6B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C11"/>
    <w:rsid w:val="000529E5"/>
    <w:rsid w:val="00232423"/>
    <w:rsid w:val="002A2F69"/>
    <w:rsid w:val="00372646"/>
    <w:rsid w:val="00376AEB"/>
    <w:rsid w:val="004F05FF"/>
    <w:rsid w:val="00520A6C"/>
    <w:rsid w:val="00606F8E"/>
    <w:rsid w:val="00767AF4"/>
    <w:rsid w:val="008A7DD6"/>
    <w:rsid w:val="0091078D"/>
    <w:rsid w:val="00AF2C11"/>
    <w:rsid w:val="00B73D7F"/>
    <w:rsid w:val="00BF276D"/>
    <w:rsid w:val="00C26224"/>
    <w:rsid w:val="00C91ADC"/>
    <w:rsid w:val="00E23CF3"/>
    <w:rsid w:val="00E60117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6F8E"/>
    <w:rPr>
      <w:color w:val="808080"/>
    </w:rPr>
  </w:style>
  <w:style w:type="paragraph" w:customStyle="1" w:styleId="AD210B086CD74A9E97BB12341119E171">
    <w:name w:val="AD210B086CD74A9E97BB12341119E171"/>
    <w:rsid w:val="00AF2C11"/>
  </w:style>
  <w:style w:type="paragraph" w:customStyle="1" w:styleId="12E923C7C1FD4A0AAB57113CB9288B5B">
    <w:name w:val="12E923C7C1FD4A0AAB57113CB9288B5B"/>
    <w:rsid w:val="00AF2C11"/>
  </w:style>
  <w:style w:type="paragraph" w:customStyle="1" w:styleId="D87C482F2E4843868BC999A977023CE7">
    <w:name w:val="D87C482F2E4843868BC999A977023CE7"/>
    <w:rsid w:val="00AF2C11"/>
  </w:style>
  <w:style w:type="paragraph" w:customStyle="1" w:styleId="84C61A4F5C184888BF5F4E421E0F03B5">
    <w:name w:val="84C61A4F5C184888BF5F4E421E0F03B5"/>
    <w:rsid w:val="00AF2C11"/>
  </w:style>
  <w:style w:type="paragraph" w:customStyle="1" w:styleId="6B43D2A7AF2D40BA88EDCC714C8621C5">
    <w:name w:val="6B43D2A7AF2D40BA88EDCC714C8621C5"/>
    <w:rsid w:val="00AF2C11"/>
  </w:style>
  <w:style w:type="paragraph" w:customStyle="1" w:styleId="115854A42B754F17A3607229634D9C6B">
    <w:name w:val="115854A42B754F17A3607229634D9C6B"/>
    <w:rsid w:val="00767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1261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118</cp:revision>
  <dcterms:created xsi:type="dcterms:W3CDTF">2020-10-25T11:24:00Z</dcterms:created>
  <dcterms:modified xsi:type="dcterms:W3CDTF">2021-02-17T16:53:00Z</dcterms:modified>
</cp:coreProperties>
</file>